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68F13" w14:textId="5A702859" w:rsidR="00597DA7" w:rsidRPr="008E1FD2" w:rsidRDefault="008E1FD2" w:rsidP="008E1FD2">
      <w:pPr>
        <w:jc w:val="center"/>
        <w:rPr>
          <w:rFonts w:ascii="Times New Roman" w:hAnsi="Times New Roman" w:cs="Times New Roman"/>
          <w:b/>
          <w:bCs/>
          <w:sz w:val="72"/>
          <w:szCs w:val="72"/>
        </w:rPr>
      </w:pPr>
      <w:r w:rsidRPr="008E1FD2">
        <w:rPr>
          <w:rFonts w:ascii="Times New Roman" w:hAnsi="Times New Roman" w:cs="Times New Roman"/>
          <w:b/>
          <w:bCs/>
          <w:sz w:val="72"/>
          <w:szCs w:val="72"/>
        </w:rPr>
        <w:t>APPLICATION TO WELLSTON CITY COUNCIL</w:t>
      </w:r>
    </w:p>
    <w:p w14:paraId="1BC8C476" w14:textId="7BD5FA83" w:rsidR="008E1FD2" w:rsidRPr="008E1FD2" w:rsidRDefault="008E1FD2" w:rsidP="008E1FD2">
      <w:pPr>
        <w:jc w:val="center"/>
        <w:rPr>
          <w:rFonts w:ascii="Times New Roman" w:hAnsi="Times New Roman" w:cs="Times New Roman"/>
          <w:i/>
          <w:iCs/>
          <w:sz w:val="40"/>
          <w:szCs w:val="40"/>
        </w:rPr>
      </w:pPr>
      <w:r w:rsidRPr="008E1FD2">
        <w:rPr>
          <w:rFonts w:ascii="Times New Roman" w:hAnsi="Times New Roman" w:cs="Times New Roman"/>
          <w:i/>
          <w:iCs/>
          <w:sz w:val="40"/>
          <w:szCs w:val="40"/>
        </w:rPr>
        <w:t>-for the establishment of-</w:t>
      </w:r>
    </w:p>
    <w:p w14:paraId="42B1B95A" w14:textId="05AC0FC0" w:rsidR="008E1FD2" w:rsidRPr="008E1FD2" w:rsidRDefault="008E1FD2" w:rsidP="008E1FD2">
      <w:pPr>
        <w:jc w:val="center"/>
        <w:rPr>
          <w:rFonts w:ascii="Times New Roman" w:hAnsi="Times New Roman" w:cs="Times New Roman"/>
          <w:b/>
          <w:bCs/>
          <w:sz w:val="52"/>
          <w:szCs w:val="52"/>
        </w:rPr>
      </w:pPr>
      <w:r w:rsidRPr="008E1FD2">
        <w:rPr>
          <w:rFonts w:ascii="Times New Roman" w:hAnsi="Times New Roman" w:cs="Times New Roman"/>
          <w:b/>
          <w:bCs/>
          <w:sz w:val="52"/>
          <w:szCs w:val="52"/>
        </w:rPr>
        <w:t>THE DOWNTOWN WELLSTON DESIGNATED OUTDOOR REFRESHMENT AREA</w:t>
      </w:r>
    </w:p>
    <w:p w14:paraId="4990ADA8" w14:textId="30BDCF74" w:rsidR="008E1FD2" w:rsidRPr="008E1FD2" w:rsidRDefault="008E1FD2" w:rsidP="008E1FD2">
      <w:pPr>
        <w:jc w:val="center"/>
        <w:rPr>
          <w:rFonts w:ascii="Times New Roman" w:hAnsi="Times New Roman" w:cs="Times New Roman"/>
          <w:sz w:val="32"/>
          <w:szCs w:val="32"/>
        </w:rPr>
      </w:pPr>
      <w:r w:rsidRPr="008E1FD2">
        <w:rPr>
          <w:rFonts w:ascii="Times New Roman" w:hAnsi="Times New Roman" w:cs="Times New Roman"/>
          <w:sz w:val="32"/>
          <w:szCs w:val="32"/>
        </w:rPr>
        <w:t>O.R.C. 4301.82</w:t>
      </w:r>
    </w:p>
    <w:p w14:paraId="320F0040" w14:textId="5B810C14" w:rsidR="008E1FD2" w:rsidRPr="008E1FD2" w:rsidRDefault="008E1FD2" w:rsidP="008E1FD2">
      <w:pPr>
        <w:jc w:val="center"/>
        <w:rPr>
          <w:rFonts w:ascii="Times New Roman" w:hAnsi="Times New Roman" w:cs="Times New Roman"/>
          <w:sz w:val="32"/>
          <w:szCs w:val="32"/>
        </w:rPr>
      </w:pPr>
      <w:r w:rsidRPr="008E1FD2">
        <w:rPr>
          <w:rFonts w:ascii="Times New Roman" w:hAnsi="Times New Roman" w:cs="Times New Roman"/>
          <w:noProof/>
        </w:rPr>
        <w:drawing>
          <wp:inline distT="0" distB="0" distL="0" distR="0" wp14:anchorId="1178E626" wp14:editId="7551BB08">
            <wp:extent cx="1790700" cy="1666875"/>
            <wp:effectExtent l="0" t="0" r="0" b="9525"/>
            <wp:docPr id="1" name="Picture 0" descr="city 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seal.jpg"/>
                    <pic:cNvPicPr/>
                  </pic:nvPicPr>
                  <pic:blipFill>
                    <a:blip r:embed="rId7"/>
                    <a:stretch>
                      <a:fillRect/>
                    </a:stretch>
                  </pic:blipFill>
                  <pic:spPr>
                    <a:xfrm>
                      <a:off x="0" y="0"/>
                      <a:ext cx="1790885" cy="1667047"/>
                    </a:xfrm>
                    <a:prstGeom prst="rect">
                      <a:avLst/>
                    </a:prstGeom>
                  </pic:spPr>
                </pic:pic>
              </a:graphicData>
            </a:graphic>
          </wp:inline>
        </w:drawing>
      </w:r>
    </w:p>
    <w:p w14:paraId="00B943F2" w14:textId="38A502DC" w:rsidR="008E1FD2" w:rsidRPr="008E1FD2" w:rsidRDefault="008E1FD2" w:rsidP="008E1FD2">
      <w:pPr>
        <w:jc w:val="both"/>
        <w:rPr>
          <w:rFonts w:ascii="Times New Roman" w:hAnsi="Times New Roman" w:cs="Times New Roman"/>
          <w:sz w:val="32"/>
          <w:szCs w:val="32"/>
        </w:rPr>
      </w:pPr>
      <w:r w:rsidRPr="008E1FD2">
        <w:rPr>
          <w:rFonts w:ascii="Times New Roman" w:hAnsi="Times New Roman" w:cs="Times New Roman"/>
          <w:sz w:val="32"/>
          <w:szCs w:val="32"/>
        </w:rPr>
        <w:t>The Mayor respectfully submits the following application to the Wellston City Council to approve and enact the Downtown Wellston Designated Outdoor Refreshment Area, in accordance with O.R.C. 4301.82.</w:t>
      </w:r>
    </w:p>
    <w:p w14:paraId="2D6B7BE1" w14:textId="0F7C24EF" w:rsidR="008E1FD2" w:rsidRPr="008E1FD2" w:rsidRDefault="008E1FD2" w:rsidP="008E1FD2">
      <w:pPr>
        <w:jc w:val="both"/>
        <w:rPr>
          <w:rFonts w:ascii="Times New Roman" w:hAnsi="Times New Roman" w:cs="Times New Roman"/>
          <w:sz w:val="32"/>
          <w:szCs w:val="32"/>
        </w:rPr>
      </w:pPr>
    </w:p>
    <w:p w14:paraId="28A18F29" w14:textId="6814A398" w:rsidR="008E1FD2" w:rsidRPr="008E1FD2" w:rsidRDefault="008E1FD2" w:rsidP="6983BA09">
      <w:pPr>
        <w:rPr>
          <w:rFonts w:ascii="Times New Roman" w:hAnsi="Times New Roman" w:cs="Times New Roman"/>
          <w:sz w:val="32"/>
          <w:szCs w:val="32"/>
        </w:rPr>
      </w:pPr>
      <w:r w:rsidRPr="6983BA09">
        <w:rPr>
          <w:rFonts w:ascii="Times New Roman" w:hAnsi="Times New Roman" w:cs="Times New Roman"/>
          <w:sz w:val="32"/>
          <w:szCs w:val="32"/>
        </w:rPr>
        <w:t>Mayor Anthony Brenner</w:t>
      </w:r>
      <w:r w:rsidR="27995411" w:rsidRPr="6983BA09">
        <w:rPr>
          <w:rFonts w:ascii="Times New Roman" w:hAnsi="Times New Roman" w:cs="Times New Roman"/>
          <w:sz w:val="32"/>
          <w:szCs w:val="32"/>
        </w:rPr>
        <w:t xml:space="preserve">     </w:t>
      </w:r>
      <w:r w:rsidRPr="6983BA09">
        <w:rPr>
          <w:rFonts w:ascii="Times New Roman" w:hAnsi="Times New Roman" w:cs="Times New Roman"/>
          <w:sz w:val="32"/>
          <w:szCs w:val="32"/>
        </w:rPr>
        <w:t>________________________________</w:t>
      </w:r>
    </w:p>
    <w:p w14:paraId="263DA0B5" w14:textId="1144E8A0" w:rsidR="008E1FD2" w:rsidRPr="008E1FD2" w:rsidRDefault="008E1FD2" w:rsidP="008E1FD2">
      <w:pPr>
        <w:jc w:val="center"/>
        <w:rPr>
          <w:rFonts w:ascii="Times New Roman" w:hAnsi="Times New Roman" w:cs="Times New Roman"/>
        </w:rPr>
      </w:pPr>
    </w:p>
    <w:p w14:paraId="1B9CEB6A" w14:textId="53CE4FCE" w:rsidR="008E1FD2" w:rsidRDefault="008E1FD2" w:rsidP="008E1FD2">
      <w:pPr>
        <w:rPr>
          <w:rFonts w:ascii="Times New Roman" w:hAnsi="Times New Roman" w:cs="Times New Roman"/>
          <w:sz w:val="24"/>
          <w:szCs w:val="24"/>
        </w:rPr>
      </w:pPr>
      <w:r>
        <w:rPr>
          <w:rFonts w:ascii="Times New Roman" w:hAnsi="Times New Roman" w:cs="Times New Roman"/>
          <w:sz w:val="24"/>
          <w:szCs w:val="24"/>
        </w:rPr>
        <w:lastRenderedPageBreak/>
        <w:t>TABLE OF CONTENTS</w:t>
      </w:r>
    </w:p>
    <w:p w14:paraId="2CD873B2" w14:textId="70C7A942"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INTRODUCTION AND SUBMITTAL OF APPLICATION</w:t>
      </w:r>
    </w:p>
    <w:p w14:paraId="36B54356" w14:textId="0F608392"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BOUNDARIES</w:t>
      </w:r>
    </w:p>
    <w:p w14:paraId="04A433C3" w14:textId="6C7F9B94"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NATURE OF ESTABLISHMENTS</w:t>
      </w:r>
    </w:p>
    <w:p w14:paraId="76807732" w14:textId="675EDAE0"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QUALIFYING PERMIT HOLDERS</w:t>
      </w:r>
    </w:p>
    <w:p w14:paraId="3CFFB3EB" w14:textId="6ADECEC2"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LAND USE &amp; ZONING</w:t>
      </w:r>
    </w:p>
    <w:p w14:paraId="00AEE6BC" w14:textId="4470790A" w:rsidR="008E1FD2" w:rsidRDefault="008E1FD2" w:rsidP="008E1FD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PUBLIC HEALTH AND SAFETY</w:t>
      </w:r>
    </w:p>
    <w:p w14:paraId="29E05392" w14:textId="749BFA08" w:rsidR="008E1FD2" w:rsidRDefault="008E1FD2" w:rsidP="008E1FD2">
      <w:pPr>
        <w:rPr>
          <w:rFonts w:ascii="Times New Roman" w:hAnsi="Times New Roman" w:cs="Times New Roman"/>
          <w:sz w:val="24"/>
          <w:szCs w:val="24"/>
        </w:rPr>
      </w:pPr>
    </w:p>
    <w:p w14:paraId="1ED3EF28" w14:textId="438AA646" w:rsidR="008E1FD2" w:rsidRDefault="008E1FD2" w:rsidP="008E1FD2">
      <w:pPr>
        <w:rPr>
          <w:rFonts w:ascii="Times New Roman" w:hAnsi="Times New Roman" w:cs="Times New Roman"/>
          <w:sz w:val="24"/>
          <w:szCs w:val="24"/>
        </w:rPr>
      </w:pPr>
    </w:p>
    <w:p w14:paraId="3919B5FA" w14:textId="2A671CE6" w:rsidR="008E1FD2" w:rsidRDefault="008E1FD2" w:rsidP="008E1FD2">
      <w:pPr>
        <w:rPr>
          <w:rFonts w:ascii="Times New Roman" w:hAnsi="Times New Roman" w:cs="Times New Roman"/>
          <w:sz w:val="24"/>
          <w:szCs w:val="24"/>
        </w:rPr>
      </w:pPr>
    </w:p>
    <w:p w14:paraId="50CC7EAB" w14:textId="50243B2A" w:rsidR="008E1FD2" w:rsidRDefault="008E1FD2" w:rsidP="008E1FD2">
      <w:pPr>
        <w:rPr>
          <w:rFonts w:ascii="Times New Roman" w:hAnsi="Times New Roman" w:cs="Times New Roman"/>
          <w:sz w:val="24"/>
          <w:szCs w:val="24"/>
        </w:rPr>
      </w:pPr>
    </w:p>
    <w:p w14:paraId="18FE9A52" w14:textId="7A72EA04" w:rsidR="008E1FD2" w:rsidRDefault="008E1FD2" w:rsidP="008E1FD2">
      <w:pPr>
        <w:rPr>
          <w:rFonts w:ascii="Times New Roman" w:hAnsi="Times New Roman" w:cs="Times New Roman"/>
          <w:sz w:val="24"/>
          <w:szCs w:val="24"/>
        </w:rPr>
      </w:pPr>
    </w:p>
    <w:p w14:paraId="25889E6E" w14:textId="0532A8EC" w:rsidR="008E1FD2" w:rsidRDefault="008E1FD2" w:rsidP="008E1FD2">
      <w:pPr>
        <w:rPr>
          <w:rFonts w:ascii="Times New Roman" w:hAnsi="Times New Roman" w:cs="Times New Roman"/>
          <w:sz w:val="24"/>
          <w:szCs w:val="24"/>
        </w:rPr>
      </w:pPr>
    </w:p>
    <w:p w14:paraId="038719BD" w14:textId="70F31D62" w:rsidR="008E1FD2" w:rsidRDefault="008E1FD2" w:rsidP="008E1FD2">
      <w:pPr>
        <w:rPr>
          <w:rFonts w:ascii="Times New Roman" w:hAnsi="Times New Roman" w:cs="Times New Roman"/>
          <w:sz w:val="24"/>
          <w:szCs w:val="24"/>
        </w:rPr>
      </w:pPr>
    </w:p>
    <w:p w14:paraId="39BB1B82" w14:textId="5A1B1B13" w:rsidR="008E1FD2" w:rsidRDefault="008E1FD2" w:rsidP="008E1FD2">
      <w:pPr>
        <w:rPr>
          <w:rFonts w:ascii="Times New Roman" w:hAnsi="Times New Roman" w:cs="Times New Roman"/>
          <w:sz w:val="24"/>
          <w:szCs w:val="24"/>
        </w:rPr>
      </w:pPr>
    </w:p>
    <w:p w14:paraId="5CEA815E" w14:textId="2B71C858" w:rsidR="008E1FD2" w:rsidRDefault="008E1FD2" w:rsidP="008E1FD2">
      <w:pPr>
        <w:rPr>
          <w:rFonts w:ascii="Times New Roman" w:hAnsi="Times New Roman" w:cs="Times New Roman"/>
          <w:sz w:val="24"/>
          <w:szCs w:val="24"/>
        </w:rPr>
      </w:pPr>
    </w:p>
    <w:p w14:paraId="471F9F9A" w14:textId="233AA34D" w:rsidR="008E1FD2" w:rsidRDefault="008E1FD2" w:rsidP="008E1FD2">
      <w:pPr>
        <w:rPr>
          <w:rFonts w:ascii="Times New Roman" w:hAnsi="Times New Roman" w:cs="Times New Roman"/>
          <w:sz w:val="24"/>
          <w:szCs w:val="24"/>
        </w:rPr>
      </w:pPr>
    </w:p>
    <w:p w14:paraId="1B9777F9" w14:textId="1CE24B60" w:rsidR="008E1FD2" w:rsidRDefault="008E1FD2" w:rsidP="008E1FD2">
      <w:pPr>
        <w:rPr>
          <w:rFonts w:ascii="Times New Roman" w:hAnsi="Times New Roman" w:cs="Times New Roman"/>
          <w:sz w:val="24"/>
          <w:szCs w:val="24"/>
        </w:rPr>
      </w:pPr>
    </w:p>
    <w:p w14:paraId="30725307" w14:textId="2CE81361" w:rsidR="008E1FD2" w:rsidRDefault="008E1FD2" w:rsidP="008E1FD2">
      <w:pPr>
        <w:rPr>
          <w:rFonts w:ascii="Times New Roman" w:hAnsi="Times New Roman" w:cs="Times New Roman"/>
          <w:sz w:val="24"/>
          <w:szCs w:val="24"/>
        </w:rPr>
      </w:pPr>
    </w:p>
    <w:p w14:paraId="5E3C2FED" w14:textId="46078012" w:rsidR="008E1FD2" w:rsidRDefault="008E1FD2" w:rsidP="008E1FD2">
      <w:pPr>
        <w:rPr>
          <w:rFonts w:ascii="Times New Roman" w:hAnsi="Times New Roman" w:cs="Times New Roman"/>
          <w:sz w:val="24"/>
          <w:szCs w:val="24"/>
        </w:rPr>
      </w:pPr>
    </w:p>
    <w:p w14:paraId="28C91EBD" w14:textId="46ACF73A" w:rsidR="008E1FD2" w:rsidRDefault="008E1FD2" w:rsidP="008E1FD2">
      <w:pPr>
        <w:rPr>
          <w:rFonts w:ascii="Times New Roman" w:hAnsi="Times New Roman" w:cs="Times New Roman"/>
          <w:sz w:val="24"/>
          <w:szCs w:val="24"/>
        </w:rPr>
      </w:pPr>
    </w:p>
    <w:p w14:paraId="7495393E" w14:textId="1BC2032D" w:rsidR="008E1FD2" w:rsidRDefault="008E1FD2" w:rsidP="008E1FD2">
      <w:pPr>
        <w:rPr>
          <w:rFonts w:ascii="Times New Roman" w:hAnsi="Times New Roman" w:cs="Times New Roman"/>
          <w:sz w:val="24"/>
          <w:szCs w:val="24"/>
        </w:rPr>
      </w:pPr>
    </w:p>
    <w:p w14:paraId="7D008E5D" w14:textId="19628EC2" w:rsidR="008E1FD2" w:rsidRDefault="008E1FD2" w:rsidP="008E1FD2">
      <w:pPr>
        <w:rPr>
          <w:rFonts w:ascii="Times New Roman" w:hAnsi="Times New Roman" w:cs="Times New Roman"/>
          <w:sz w:val="24"/>
          <w:szCs w:val="24"/>
        </w:rPr>
      </w:pPr>
    </w:p>
    <w:p w14:paraId="750B5D73" w14:textId="500CEEBA" w:rsidR="008E1FD2" w:rsidRDefault="008E1FD2" w:rsidP="008E1FD2">
      <w:pPr>
        <w:rPr>
          <w:rFonts w:ascii="Times New Roman" w:hAnsi="Times New Roman" w:cs="Times New Roman"/>
          <w:sz w:val="24"/>
          <w:szCs w:val="24"/>
        </w:rPr>
      </w:pPr>
    </w:p>
    <w:p w14:paraId="1B2F296B" w14:textId="7B54AB29" w:rsidR="008E1FD2" w:rsidRDefault="008E1FD2" w:rsidP="008E1FD2">
      <w:pPr>
        <w:rPr>
          <w:rFonts w:ascii="Times New Roman" w:hAnsi="Times New Roman" w:cs="Times New Roman"/>
          <w:sz w:val="24"/>
          <w:szCs w:val="24"/>
        </w:rPr>
      </w:pPr>
    </w:p>
    <w:p w14:paraId="7A37340F" w14:textId="32D52081" w:rsidR="008E1FD2" w:rsidRDefault="008E1FD2" w:rsidP="008E1FD2">
      <w:pPr>
        <w:rPr>
          <w:rFonts w:ascii="Times New Roman" w:hAnsi="Times New Roman" w:cs="Times New Roman"/>
          <w:sz w:val="24"/>
          <w:szCs w:val="24"/>
        </w:rPr>
      </w:pPr>
    </w:p>
    <w:p w14:paraId="354CD4D9" w14:textId="5F8E5675" w:rsidR="008E1FD2" w:rsidRDefault="008E1FD2" w:rsidP="008E1FD2">
      <w:pPr>
        <w:rPr>
          <w:rFonts w:ascii="Times New Roman" w:hAnsi="Times New Roman" w:cs="Times New Roman"/>
          <w:sz w:val="24"/>
          <w:szCs w:val="24"/>
        </w:rPr>
      </w:pPr>
    </w:p>
    <w:p w14:paraId="7297A73C" w14:textId="30F1A873" w:rsidR="008E1FD2" w:rsidRDefault="00F1716F" w:rsidP="00F1716F">
      <w:pPr>
        <w:pStyle w:val="ListParagraph"/>
        <w:numPr>
          <w:ilvl w:val="0"/>
          <w:numId w:val="3"/>
        </w:numPr>
        <w:rPr>
          <w:rFonts w:ascii="Times New Roman" w:hAnsi="Times New Roman" w:cs="Times New Roman"/>
          <w:b/>
          <w:bCs/>
          <w:sz w:val="24"/>
          <w:szCs w:val="24"/>
        </w:rPr>
      </w:pPr>
      <w:r w:rsidRPr="00F1716F">
        <w:rPr>
          <w:rFonts w:ascii="Times New Roman" w:hAnsi="Times New Roman" w:cs="Times New Roman"/>
          <w:b/>
          <w:bCs/>
          <w:sz w:val="24"/>
          <w:szCs w:val="24"/>
        </w:rPr>
        <w:lastRenderedPageBreak/>
        <w:t>INTRODUCTION AND SUBMITTAL OF APPLICATION</w:t>
      </w:r>
    </w:p>
    <w:p w14:paraId="41D8209D" w14:textId="16216345" w:rsidR="00F1716F" w:rsidRDefault="00F1716F" w:rsidP="00F1716F">
      <w:pPr>
        <w:pStyle w:val="ListParagraph"/>
        <w:rPr>
          <w:rFonts w:ascii="Times New Roman" w:hAnsi="Times New Roman" w:cs="Times New Roman"/>
          <w:sz w:val="24"/>
          <w:szCs w:val="24"/>
        </w:rPr>
      </w:pPr>
      <w:r>
        <w:rPr>
          <w:rFonts w:ascii="Times New Roman" w:hAnsi="Times New Roman" w:cs="Times New Roman"/>
          <w:sz w:val="24"/>
          <w:szCs w:val="24"/>
        </w:rPr>
        <w:t xml:space="preserve">Section 4301.82 of the Ohio Revised Code (ORC) authorizes, effective April 30, 2017, municipalities under 35,000 in population to create a Designated Outdoor Refreshment Area or </w:t>
      </w:r>
      <w:r w:rsidR="0044758B" w:rsidRPr="0044758B">
        <w:rPr>
          <w:rFonts w:ascii="Times New Roman" w:hAnsi="Times New Roman" w:cs="Times New Roman"/>
          <w:b/>
          <w:bCs/>
          <w:sz w:val="24"/>
          <w:szCs w:val="24"/>
        </w:rPr>
        <w:t>“</w:t>
      </w:r>
      <w:r w:rsidRPr="0044758B">
        <w:rPr>
          <w:rFonts w:ascii="Times New Roman" w:hAnsi="Times New Roman" w:cs="Times New Roman"/>
          <w:b/>
          <w:bCs/>
          <w:sz w:val="24"/>
          <w:szCs w:val="24"/>
        </w:rPr>
        <w:t>DORA.</w:t>
      </w:r>
      <w:r w:rsidR="0044758B" w:rsidRPr="0044758B">
        <w:rPr>
          <w:rFonts w:ascii="Times New Roman" w:hAnsi="Times New Roman" w:cs="Times New Roman"/>
          <w:b/>
          <w:bCs/>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con</w:t>
      </w:r>
      <w:r w:rsidR="00864F13">
        <w:rPr>
          <w:rFonts w:ascii="Times New Roman" w:hAnsi="Times New Roman" w:cs="Times New Roman"/>
          <w:sz w:val="24"/>
          <w:szCs w:val="24"/>
        </w:rPr>
        <w:t xml:space="preserve">sider </w:t>
      </w:r>
      <w:proofErr w:type="gramStart"/>
      <w:r w:rsidR="00864F13">
        <w:rPr>
          <w:rFonts w:ascii="Times New Roman" w:hAnsi="Times New Roman" w:cs="Times New Roman"/>
          <w:sz w:val="24"/>
          <w:szCs w:val="24"/>
        </w:rPr>
        <w:t>creation</w:t>
      </w:r>
      <w:proofErr w:type="gramEnd"/>
      <w:r w:rsidR="00864F13">
        <w:rPr>
          <w:rFonts w:ascii="Times New Roman" w:hAnsi="Times New Roman" w:cs="Times New Roman"/>
          <w:sz w:val="24"/>
          <w:szCs w:val="24"/>
        </w:rPr>
        <w:t xml:space="preserve"> of a DORA, the </w:t>
      </w:r>
      <w:r w:rsidR="00864F13" w:rsidRPr="0044758B">
        <w:rPr>
          <w:rFonts w:ascii="Times New Roman" w:hAnsi="Times New Roman" w:cs="Times New Roman"/>
          <w:sz w:val="24"/>
          <w:szCs w:val="24"/>
        </w:rPr>
        <w:t>Executive Officer</w:t>
      </w:r>
      <w:r w:rsidR="00864F13">
        <w:rPr>
          <w:rFonts w:ascii="Times New Roman" w:hAnsi="Times New Roman" w:cs="Times New Roman"/>
          <w:sz w:val="24"/>
          <w:szCs w:val="24"/>
        </w:rPr>
        <w:t xml:space="preserve"> of the City of Wellston must file an application with the Wellston City Council (City Council), which meets certain statutory requi</w:t>
      </w:r>
      <w:r w:rsidR="000644D5">
        <w:rPr>
          <w:rFonts w:ascii="Times New Roman" w:hAnsi="Times New Roman" w:cs="Times New Roman"/>
          <w:sz w:val="24"/>
          <w:szCs w:val="24"/>
        </w:rPr>
        <w:t xml:space="preserve">rements. The application filing must be advertised for two consecutive weeks in a newspaper of general circulation. Not earlier than 30 days, but not later than 60 days, after the initial publication of the notice, the City Council may </w:t>
      </w:r>
      <w:proofErr w:type="gramStart"/>
      <w:r w:rsidR="000644D5">
        <w:rPr>
          <w:rFonts w:ascii="Times New Roman" w:hAnsi="Times New Roman" w:cs="Times New Roman"/>
          <w:sz w:val="24"/>
          <w:szCs w:val="24"/>
        </w:rPr>
        <w:t>approved</w:t>
      </w:r>
      <w:proofErr w:type="gramEnd"/>
      <w:r w:rsidR="000644D5">
        <w:rPr>
          <w:rFonts w:ascii="Times New Roman" w:hAnsi="Times New Roman" w:cs="Times New Roman"/>
          <w:sz w:val="24"/>
          <w:szCs w:val="24"/>
        </w:rPr>
        <w:t xml:space="preserve"> or disapprove of the application by ordinance or resolution.</w:t>
      </w:r>
    </w:p>
    <w:p w14:paraId="2FE6676D" w14:textId="351A89A7" w:rsidR="000644D5" w:rsidRDefault="000644D5" w:rsidP="00F1716F">
      <w:pPr>
        <w:pStyle w:val="ListParagraph"/>
        <w:rPr>
          <w:rFonts w:ascii="Times New Roman" w:hAnsi="Times New Roman" w:cs="Times New Roman"/>
          <w:sz w:val="24"/>
          <w:szCs w:val="24"/>
        </w:rPr>
      </w:pPr>
    </w:p>
    <w:p w14:paraId="561FA954" w14:textId="22DC21F3" w:rsidR="000644D5" w:rsidRDefault="000644D5" w:rsidP="00F1716F">
      <w:pPr>
        <w:pStyle w:val="ListParagraph"/>
        <w:rPr>
          <w:rFonts w:ascii="Times New Roman" w:hAnsi="Times New Roman" w:cs="Times New Roman"/>
          <w:sz w:val="24"/>
          <w:szCs w:val="24"/>
        </w:rPr>
      </w:pPr>
      <w:r w:rsidRPr="001D58B8">
        <w:rPr>
          <w:rFonts w:ascii="Times New Roman" w:hAnsi="Times New Roman" w:cs="Times New Roman"/>
          <w:sz w:val="24"/>
          <w:szCs w:val="24"/>
        </w:rPr>
        <w:t xml:space="preserve">The </w:t>
      </w:r>
      <w:proofErr w:type="spellStart"/>
      <w:r w:rsidR="001D58B8" w:rsidRPr="001D58B8">
        <w:rPr>
          <w:rFonts w:ascii="Times New Roman" w:hAnsi="Times New Roman" w:cs="Times New Roman"/>
          <w:sz w:val="24"/>
          <w:szCs w:val="24"/>
        </w:rPr>
        <w:t>OHillCo</w:t>
      </w:r>
      <w:proofErr w:type="spellEnd"/>
      <w:r w:rsidR="001D58B8" w:rsidRPr="001D58B8">
        <w:rPr>
          <w:rFonts w:ascii="Times New Roman" w:hAnsi="Times New Roman" w:cs="Times New Roman"/>
          <w:sz w:val="24"/>
          <w:szCs w:val="24"/>
        </w:rPr>
        <w:t xml:space="preserve"> Society</w:t>
      </w:r>
      <w:r w:rsidRPr="001D58B8">
        <w:rPr>
          <w:rFonts w:ascii="Times New Roman" w:hAnsi="Times New Roman" w:cs="Times New Roman"/>
          <w:sz w:val="24"/>
          <w:szCs w:val="24"/>
        </w:rPr>
        <w:t xml:space="preserve"> expressed general support for the concept and a desire for this application to be prepared as the next step in considering enactment of a DORA.</w:t>
      </w:r>
      <w:r w:rsidR="006973D2" w:rsidRPr="6983BA09">
        <w:rPr>
          <w:rFonts w:ascii="Times New Roman" w:hAnsi="Times New Roman" w:cs="Times New Roman"/>
          <w:sz w:val="24"/>
          <w:szCs w:val="24"/>
        </w:rPr>
        <w:t xml:space="preserve"> </w:t>
      </w:r>
    </w:p>
    <w:p w14:paraId="3207B941" w14:textId="6D5ABE83" w:rsidR="000644D5" w:rsidRDefault="000644D5" w:rsidP="00F1716F">
      <w:pPr>
        <w:pStyle w:val="ListParagraph"/>
        <w:rPr>
          <w:rFonts w:ascii="Times New Roman" w:hAnsi="Times New Roman" w:cs="Times New Roman"/>
          <w:sz w:val="24"/>
          <w:szCs w:val="24"/>
        </w:rPr>
      </w:pPr>
    </w:p>
    <w:p w14:paraId="4D4BA7DE" w14:textId="4096698E" w:rsidR="000644D5" w:rsidRDefault="000644D5" w:rsidP="00F1716F">
      <w:pPr>
        <w:pStyle w:val="ListParagraph"/>
        <w:rPr>
          <w:rFonts w:ascii="Times New Roman" w:hAnsi="Times New Roman" w:cs="Times New Roman"/>
          <w:sz w:val="24"/>
          <w:szCs w:val="24"/>
        </w:rPr>
      </w:pPr>
      <w:r>
        <w:rPr>
          <w:rFonts w:ascii="Times New Roman" w:hAnsi="Times New Roman" w:cs="Times New Roman"/>
          <w:sz w:val="24"/>
          <w:szCs w:val="24"/>
        </w:rPr>
        <w:t>In summary, this application would provide the following:</w:t>
      </w:r>
    </w:p>
    <w:p w14:paraId="655C4885" w14:textId="205711A7" w:rsidR="000644D5" w:rsidRDefault="000644D5" w:rsidP="00F1716F">
      <w:pPr>
        <w:pStyle w:val="ListParagraph"/>
        <w:rPr>
          <w:rFonts w:ascii="Times New Roman" w:hAnsi="Times New Roman" w:cs="Times New Roman"/>
          <w:sz w:val="24"/>
          <w:szCs w:val="24"/>
        </w:rPr>
      </w:pPr>
    </w:p>
    <w:p w14:paraId="474CE665" w14:textId="56ADF30F" w:rsidR="000644D5" w:rsidRPr="001D58B8" w:rsidRDefault="000644D5" w:rsidP="000644D5">
      <w:pPr>
        <w:pStyle w:val="ListParagraph"/>
        <w:numPr>
          <w:ilvl w:val="0"/>
          <w:numId w:val="4"/>
        </w:numPr>
        <w:rPr>
          <w:rFonts w:ascii="Times New Roman" w:hAnsi="Times New Roman" w:cs="Times New Roman"/>
          <w:sz w:val="24"/>
          <w:szCs w:val="24"/>
        </w:rPr>
      </w:pPr>
      <w:r w:rsidRPr="19DA62F9">
        <w:rPr>
          <w:rFonts w:ascii="Times New Roman" w:hAnsi="Times New Roman" w:cs="Times New Roman"/>
          <w:sz w:val="24"/>
          <w:szCs w:val="24"/>
        </w:rPr>
        <w:t>The DORA would ease or make more accessible outdoor dining in front of liquor permit holding establishments. It would allow such establishments to serve alcoholic beverages in a plastic cu</w:t>
      </w:r>
      <w:r w:rsidR="79EAF61D" w:rsidRPr="19DA62F9">
        <w:rPr>
          <w:rFonts w:ascii="Times New Roman" w:hAnsi="Times New Roman" w:cs="Times New Roman"/>
          <w:sz w:val="24"/>
          <w:szCs w:val="24"/>
        </w:rPr>
        <w:t>p</w:t>
      </w:r>
      <w:r w:rsidRPr="19DA62F9">
        <w:rPr>
          <w:rFonts w:ascii="Times New Roman" w:hAnsi="Times New Roman" w:cs="Times New Roman"/>
          <w:sz w:val="24"/>
          <w:szCs w:val="24"/>
        </w:rPr>
        <w:t xml:space="preserve"> pursuant to the law within a designated area during certain hours. Creation of the DORA would relieve these establishments of current requirements for fencing around a dining area. Signage, sanitation, and safety requirements would be established by </w:t>
      </w:r>
      <w:r w:rsidRPr="001D58B8">
        <w:rPr>
          <w:rFonts w:ascii="Times New Roman" w:hAnsi="Times New Roman" w:cs="Times New Roman"/>
          <w:sz w:val="24"/>
          <w:szCs w:val="24"/>
        </w:rPr>
        <w:t>permits issued by the City.</w:t>
      </w:r>
    </w:p>
    <w:p w14:paraId="71865FF1" w14:textId="182E8D59" w:rsidR="000644D5" w:rsidRPr="001D58B8" w:rsidRDefault="6DCD2684" w:rsidP="285624D2">
      <w:pPr>
        <w:pStyle w:val="ListParagraph"/>
        <w:numPr>
          <w:ilvl w:val="0"/>
          <w:numId w:val="4"/>
        </w:numPr>
        <w:rPr>
          <w:rFonts w:ascii="Times New Roman" w:hAnsi="Times New Roman" w:cs="Times New Roman"/>
          <w:sz w:val="24"/>
          <w:szCs w:val="24"/>
        </w:rPr>
      </w:pPr>
      <w:r w:rsidRPr="001D58B8">
        <w:rPr>
          <w:rFonts w:ascii="Times New Roman" w:hAnsi="Times New Roman" w:cs="Times New Roman"/>
          <w:sz w:val="24"/>
          <w:szCs w:val="24"/>
        </w:rPr>
        <w:t>The Wellston DORA would provide the ability for individuals to walk within the DORA boundaries with an alcoholic beverage purchased from a liquor permit holding establishment during permitted hours. This authority would be limited, initially, to the hours of 1</w:t>
      </w:r>
      <w:r w:rsidR="00B02BF3" w:rsidRPr="001D58B8">
        <w:rPr>
          <w:rFonts w:ascii="Times New Roman" w:hAnsi="Times New Roman" w:cs="Times New Roman"/>
          <w:sz w:val="24"/>
          <w:szCs w:val="24"/>
        </w:rPr>
        <w:t>1 a.m.</w:t>
      </w:r>
      <w:r w:rsidRPr="001D58B8">
        <w:rPr>
          <w:rFonts w:ascii="Times New Roman" w:hAnsi="Times New Roman" w:cs="Times New Roman"/>
          <w:sz w:val="24"/>
          <w:szCs w:val="24"/>
        </w:rPr>
        <w:t xml:space="preserve"> to 11 p.m. Monday through Saturday.</w:t>
      </w:r>
    </w:p>
    <w:p w14:paraId="4B40E655" w14:textId="39C44D4B" w:rsidR="00E7677B" w:rsidRDefault="00E7677B" w:rsidP="00E7677B">
      <w:pPr>
        <w:rPr>
          <w:rFonts w:ascii="Times New Roman" w:hAnsi="Times New Roman" w:cs="Times New Roman"/>
          <w:sz w:val="24"/>
          <w:szCs w:val="24"/>
        </w:rPr>
      </w:pPr>
    </w:p>
    <w:p w14:paraId="3AD60599" w14:textId="3FA17FC5" w:rsidR="00E7677B" w:rsidRDefault="00E7677B" w:rsidP="00E7677B">
      <w:pPr>
        <w:rPr>
          <w:rFonts w:ascii="Times New Roman" w:hAnsi="Times New Roman" w:cs="Times New Roman"/>
          <w:sz w:val="24"/>
          <w:szCs w:val="24"/>
        </w:rPr>
      </w:pPr>
    </w:p>
    <w:p w14:paraId="31AF8375" w14:textId="3552DFA5" w:rsidR="00E7677B" w:rsidRDefault="00E7677B" w:rsidP="00E7677B">
      <w:pPr>
        <w:rPr>
          <w:rFonts w:ascii="Times New Roman" w:hAnsi="Times New Roman" w:cs="Times New Roman"/>
          <w:sz w:val="24"/>
          <w:szCs w:val="24"/>
        </w:rPr>
      </w:pPr>
    </w:p>
    <w:p w14:paraId="475A8300" w14:textId="76606A78" w:rsidR="00E7677B" w:rsidRDefault="00E7677B" w:rsidP="00E7677B">
      <w:pPr>
        <w:rPr>
          <w:rFonts w:ascii="Times New Roman" w:hAnsi="Times New Roman" w:cs="Times New Roman"/>
          <w:sz w:val="24"/>
          <w:szCs w:val="24"/>
        </w:rPr>
      </w:pPr>
    </w:p>
    <w:p w14:paraId="6BE164C5" w14:textId="40E3B80D" w:rsidR="00E7677B" w:rsidRDefault="00E7677B" w:rsidP="00E7677B">
      <w:pPr>
        <w:rPr>
          <w:rFonts w:ascii="Times New Roman" w:hAnsi="Times New Roman" w:cs="Times New Roman"/>
          <w:sz w:val="24"/>
          <w:szCs w:val="24"/>
        </w:rPr>
      </w:pPr>
    </w:p>
    <w:p w14:paraId="7B18A682" w14:textId="7BB8B69E" w:rsidR="00E7677B" w:rsidRDefault="00E7677B" w:rsidP="00E7677B">
      <w:pPr>
        <w:rPr>
          <w:rFonts w:ascii="Times New Roman" w:hAnsi="Times New Roman" w:cs="Times New Roman"/>
          <w:sz w:val="24"/>
          <w:szCs w:val="24"/>
        </w:rPr>
      </w:pPr>
    </w:p>
    <w:p w14:paraId="7842D317" w14:textId="36A917C3" w:rsidR="00E7677B" w:rsidRDefault="00E7677B" w:rsidP="00E7677B">
      <w:pPr>
        <w:rPr>
          <w:rFonts w:ascii="Times New Roman" w:hAnsi="Times New Roman" w:cs="Times New Roman"/>
          <w:sz w:val="24"/>
          <w:szCs w:val="24"/>
        </w:rPr>
      </w:pPr>
    </w:p>
    <w:p w14:paraId="100157CE" w14:textId="322B9C7F" w:rsidR="00E7677B" w:rsidRDefault="00E7677B" w:rsidP="00E7677B">
      <w:pPr>
        <w:pStyle w:val="ListParagraph"/>
        <w:numPr>
          <w:ilvl w:val="0"/>
          <w:numId w:val="3"/>
        </w:numPr>
        <w:rPr>
          <w:rFonts w:ascii="Times New Roman" w:hAnsi="Times New Roman" w:cs="Times New Roman"/>
          <w:b/>
          <w:bCs/>
          <w:sz w:val="24"/>
          <w:szCs w:val="24"/>
        </w:rPr>
      </w:pPr>
      <w:r w:rsidRPr="00E7677B">
        <w:rPr>
          <w:rFonts w:ascii="Times New Roman" w:hAnsi="Times New Roman" w:cs="Times New Roman"/>
          <w:b/>
          <w:bCs/>
          <w:sz w:val="24"/>
          <w:szCs w:val="24"/>
        </w:rPr>
        <w:lastRenderedPageBreak/>
        <w:t>BOUNDARIES</w:t>
      </w:r>
    </w:p>
    <w:p w14:paraId="4E1F8B81" w14:textId="497B898B" w:rsidR="00E7677B" w:rsidRDefault="007F1028" w:rsidP="00E7677B">
      <w:pPr>
        <w:pStyle w:val="ListParagraph"/>
        <w:rPr>
          <w:rFonts w:ascii="Times New Roman" w:hAnsi="Times New Roman" w:cs="Times New Roman"/>
          <w:sz w:val="24"/>
          <w:szCs w:val="24"/>
        </w:rPr>
      </w:pPr>
      <w:r>
        <w:rPr>
          <w:rFonts w:ascii="Times New Roman" w:hAnsi="Times New Roman" w:cs="Times New Roman"/>
          <w:sz w:val="24"/>
          <w:szCs w:val="24"/>
        </w:rPr>
        <w:t>In accordance with O.</w:t>
      </w:r>
      <w:r w:rsidR="003343E1">
        <w:rPr>
          <w:rFonts w:ascii="Times New Roman" w:hAnsi="Times New Roman" w:cs="Times New Roman"/>
          <w:sz w:val="24"/>
          <w:szCs w:val="24"/>
        </w:rPr>
        <w:t>R.C. 4301.82(B)(1)(b), the boundaries of the DORA are depicted on the following map and described as follows. A list of the street addresses within the DORA are also attached.</w:t>
      </w:r>
    </w:p>
    <w:p w14:paraId="235872D0" w14:textId="13395CD3" w:rsidR="003343E1" w:rsidRDefault="003343E1" w:rsidP="00E7677B">
      <w:pPr>
        <w:pStyle w:val="ListParagraph"/>
        <w:rPr>
          <w:rFonts w:ascii="Times New Roman" w:hAnsi="Times New Roman" w:cs="Times New Roman"/>
          <w:sz w:val="24"/>
          <w:szCs w:val="24"/>
        </w:rPr>
      </w:pPr>
    </w:p>
    <w:p w14:paraId="1AAAB42A" w14:textId="61D34D3E" w:rsidR="003343E1" w:rsidRDefault="003343E1" w:rsidP="00E7677B">
      <w:pPr>
        <w:pStyle w:val="ListParagraph"/>
        <w:rPr>
          <w:rFonts w:ascii="Times New Roman" w:hAnsi="Times New Roman" w:cs="Times New Roman"/>
          <w:sz w:val="24"/>
          <w:szCs w:val="24"/>
        </w:rPr>
      </w:pPr>
      <w:r>
        <w:rPr>
          <w:rFonts w:ascii="Times New Roman" w:hAnsi="Times New Roman" w:cs="Times New Roman"/>
          <w:sz w:val="24"/>
          <w:szCs w:val="24"/>
        </w:rPr>
        <w:t>Designated Outdoor Refreshment Area (DORA)</w:t>
      </w:r>
    </w:p>
    <w:p w14:paraId="02472037" w14:textId="195E4E59" w:rsidR="003343E1" w:rsidRDefault="003343E1" w:rsidP="00E7677B">
      <w:pPr>
        <w:pStyle w:val="ListParagraph"/>
        <w:rPr>
          <w:rFonts w:ascii="Times New Roman" w:hAnsi="Times New Roman" w:cs="Times New Roman"/>
          <w:sz w:val="24"/>
          <w:szCs w:val="24"/>
        </w:rPr>
      </w:pPr>
      <w:r w:rsidRPr="6983BA09">
        <w:rPr>
          <w:rFonts w:ascii="Times New Roman" w:hAnsi="Times New Roman" w:cs="Times New Roman"/>
          <w:sz w:val="24"/>
          <w:szCs w:val="24"/>
        </w:rPr>
        <w:t xml:space="preserve">The proposed boundary is outlined in solid red lines and encompasses an area of </w:t>
      </w:r>
      <w:r w:rsidR="6080B565" w:rsidRPr="001D58B8">
        <w:rPr>
          <w:rFonts w:ascii="Times New Roman" w:hAnsi="Times New Roman" w:cs="Times New Roman"/>
          <w:sz w:val="24"/>
          <w:szCs w:val="24"/>
        </w:rPr>
        <w:t>40.726</w:t>
      </w:r>
      <w:r w:rsidR="72181BEB" w:rsidRPr="001D58B8">
        <w:rPr>
          <w:rFonts w:ascii="Times New Roman" w:hAnsi="Times New Roman" w:cs="Times New Roman"/>
          <w:sz w:val="24"/>
          <w:szCs w:val="24"/>
        </w:rPr>
        <w:t xml:space="preserve"> </w:t>
      </w:r>
      <w:r w:rsidRPr="001D58B8">
        <w:rPr>
          <w:rFonts w:ascii="Times New Roman" w:hAnsi="Times New Roman" w:cs="Times New Roman"/>
          <w:sz w:val="24"/>
          <w:szCs w:val="24"/>
        </w:rPr>
        <w:t>acres.</w:t>
      </w:r>
      <w:r w:rsidRPr="6983BA09">
        <w:rPr>
          <w:rFonts w:ascii="Times New Roman" w:hAnsi="Times New Roman" w:cs="Times New Roman"/>
          <w:sz w:val="24"/>
          <w:szCs w:val="24"/>
        </w:rPr>
        <w:t xml:space="preserve"> The proposed boundary is defined as follows:</w:t>
      </w:r>
    </w:p>
    <w:p w14:paraId="7E465EDD" w14:textId="6CB23CEB" w:rsidR="003343E1" w:rsidRPr="003343E1" w:rsidRDefault="003343E1" w:rsidP="00E7677B">
      <w:pPr>
        <w:pStyle w:val="ListParagraph"/>
        <w:rPr>
          <w:rFonts w:ascii="Times New Roman" w:hAnsi="Times New Roman" w:cs="Times New Roman"/>
          <w:b/>
          <w:bCs/>
          <w:i/>
          <w:iCs/>
          <w:sz w:val="24"/>
          <w:szCs w:val="24"/>
        </w:rPr>
      </w:pPr>
    </w:p>
    <w:p w14:paraId="0CD7EE4C" w14:textId="69886AA8" w:rsidR="003343E1" w:rsidRDefault="003343E1" w:rsidP="00E7677B">
      <w:pPr>
        <w:pStyle w:val="ListParagraph"/>
        <w:rPr>
          <w:rFonts w:ascii="Times New Roman" w:hAnsi="Times New Roman" w:cs="Times New Roman"/>
          <w:b/>
          <w:bCs/>
          <w:i/>
          <w:iCs/>
          <w:sz w:val="24"/>
          <w:szCs w:val="24"/>
        </w:rPr>
      </w:pPr>
      <w:r w:rsidRPr="6983BA09">
        <w:rPr>
          <w:rFonts w:ascii="Times New Roman" w:hAnsi="Times New Roman" w:cs="Times New Roman"/>
          <w:b/>
          <w:bCs/>
          <w:i/>
          <w:iCs/>
          <w:sz w:val="24"/>
          <w:szCs w:val="24"/>
        </w:rPr>
        <w:t>DORA Legal Description:</w:t>
      </w:r>
    </w:p>
    <w:p w14:paraId="156D38C0" w14:textId="252F73AD" w:rsidR="0224E7CB" w:rsidRDefault="0224E7CB" w:rsidP="08B295B1">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Commencing at the alleyway in the Northwest corner of the parcel occupied by </w:t>
      </w:r>
      <w:r w:rsidR="10AE9058" w:rsidRPr="08B295B1">
        <w:rPr>
          <w:rFonts w:ascii="Times New Roman" w:hAnsi="Times New Roman" w:cs="Times New Roman"/>
          <w:sz w:val="24"/>
          <w:szCs w:val="24"/>
        </w:rPr>
        <w:t>Parcel M240110000100 (LeElla of Wells</w:t>
      </w:r>
      <w:r w:rsidR="6E250629" w:rsidRPr="08B295B1">
        <w:rPr>
          <w:rFonts w:ascii="Times New Roman" w:hAnsi="Times New Roman" w:cs="Times New Roman"/>
          <w:sz w:val="24"/>
          <w:szCs w:val="24"/>
        </w:rPr>
        <w:t>ton);</w:t>
      </w:r>
    </w:p>
    <w:p w14:paraId="65B121D6" w14:textId="58045A9C" w:rsidR="6983BA09" w:rsidRDefault="6983BA09" w:rsidP="6983BA09">
      <w:pPr>
        <w:pStyle w:val="ListParagraph"/>
        <w:rPr>
          <w:rFonts w:ascii="Times New Roman" w:hAnsi="Times New Roman" w:cs="Times New Roman"/>
          <w:sz w:val="24"/>
          <w:szCs w:val="24"/>
        </w:rPr>
      </w:pPr>
    </w:p>
    <w:p w14:paraId="7731C23E" w14:textId="218C0068" w:rsidR="0224E7CB" w:rsidRDefault="0224E7CB" w:rsidP="6983BA09">
      <w:pPr>
        <w:pStyle w:val="ListParagraph"/>
        <w:rPr>
          <w:rFonts w:ascii="Times New Roman" w:hAnsi="Times New Roman" w:cs="Times New Roman"/>
          <w:sz w:val="24"/>
          <w:szCs w:val="24"/>
        </w:rPr>
      </w:pPr>
      <w:r w:rsidRPr="6983BA09">
        <w:rPr>
          <w:rFonts w:ascii="Times New Roman" w:hAnsi="Times New Roman" w:cs="Times New Roman"/>
          <w:sz w:val="24"/>
          <w:szCs w:val="24"/>
        </w:rPr>
        <w:t>Thence, South along said alleyway to the juncture with West Broadway;</w:t>
      </w:r>
    </w:p>
    <w:p w14:paraId="0574B630" w14:textId="3827C4BD" w:rsidR="6983BA09" w:rsidRDefault="6983BA09" w:rsidP="6983BA09">
      <w:pPr>
        <w:pStyle w:val="ListParagraph"/>
        <w:rPr>
          <w:rFonts w:ascii="Times New Roman" w:hAnsi="Times New Roman" w:cs="Times New Roman"/>
          <w:sz w:val="24"/>
          <w:szCs w:val="24"/>
        </w:rPr>
      </w:pPr>
    </w:p>
    <w:p w14:paraId="7AD6388F" w14:textId="711859A9" w:rsidR="0224E7CB" w:rsidRDefault="0224E7CB" w:rsidP="6983BA09">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w:t>
      </w:r>
      <w:r w:rsidR="623F63A3" w:rsidRPr="08B295B1">
        <w:rPr>
          <w:rFonts w:ascii="Times New Roman" w:hAnsi="Times New Roman" w:cs="Times New Roman"/>
          <w:sz w:val="24"/>
          <w:szCs w:val="24"/>
        </w:rPr>
        <w:t xml:space="preserve">commencing </w:t>
      </w:r>
      <w:r w:rsidRPr="08B295B1">
        <w:rPr>
          <w:rFonts w:ascii="Times New Roman" w:hAnsi="Times New Roman" w:cs="Times New Roman"/>
          <w:sz w:val="24"/>
          <w:szCs w:val="24"/>
        </w:rPr>
        <w:t>Westerly along West Broadway Street to the intersection with Michigan Avenue</w:t>
      </w:r>
      <w:r w:rsidR="7D931718" w:rsidRPr="08B295B1">
        <w:rPr>
          <w:rFonts w:ascii="Times New Roman" w:hAnsi="Times New Roman" w:cs="Times New Roman"/>
          <w:sz w:val="24"/>
          <w:szCs w:val="24"/>
        </w:rPr>
        <w:t xml:space="preserve"> at the </w:t>
      </w:r>
      <w:r w:rsidR="7A7C72BA" w:rsidRPr="08B295B1">
        <w:rPr>
          <w:rFonts w:ascii="Times New Roman" w:hAnsi="Times New Roman" w:cs="Times New Roman"/>
          <w:sz w:val="24"/>
          <w:szCs w:val="24"/>
        </w:rPr>
        <w:t>Northwest corner of the Parcel occupied by 120 West Broadway</w:t>
      </w:r>
      <w:r w:rsidRPr="08B295B1">
        <w:rPr>
          <w:rFonts w:ascii="Times New Roman" w:hAnsi="Times New Roman" w:cs="Times New Roman"/>
          <w:sz w:val="24"/>
          <w:szCs w:val="24"/>
        </w:rPr>
        <w:t>;</w:t>
      </w:r>
    </w:p>
    <w:p w14:paraId="08EDC7F1" w14:textId="7A48BFE8" w:rsidR="6983BA09" w:rsidRDefault="6983BA09" w:rsidP="6983BA09">
      <w:pPr>
        <w:pStyle w:val="ListParagraph"/>
        <w:rPr>
          <w:rFonts w:ascii="Times New Roman" w:hAnsi="Times New Roman" w:cs="Times New Roman"/>
          <w:sz w:val="24"/>
          <w:szCs w:val="24"/>
        </w:rPr>
      </w:pPr>
    </w:p>
    <w:p w14:paraId="0FCA07B7" w14:textId="2A432343" w:rsidR="0224E7CB" w:rsidRDefault="0224E7CB" w:rsidP="6983BA09">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South </w:t>
      </w:r>
      <w:r w:rsidR="20537114" w:rsidRPr="08B295B1">
        <w:rPr>
          <w:rFonts w:ascii="Times New Roman" w:hAnsi="Times New Roman" w:cs="Times New Roman"/>
          <w:sz w:val="24"/>
          <w:szCs w:val="24"/>
        </w:rPr>
        <w:t>crossing East 2</w:t>
      </w:r>
      <w:r w:rsidR="20537114" w:rsidRPr="08B295B1">
        <w:rPr>
          <w:rFonts w:ascii="Times New Roman" w:hAnsi="Times New Roman" w:cs="Times New Roman"/>
          <w:sz w:val="24"/>
          <w:szCs w:val="24"/>
          <w:vertAlign w:val="superscript"/>
        </w:rPr>
        <w:t>nd</w:t>
      </w:r>
      <w:r w:rsidR="20537114" w:rsidRPr="08B295B1">
        <w:rPr>
          <w:rFonts w:ascii="Times New Roman" w:hAnsi="Times New Roman" w:cs="Times New Roman"/>
          <w:sz w:val="24"/>
          <w:szCs w:val="24"/>
        </w:rPr>
        <w:t xml:space="preserve"> Street to the </w:t>
      </w:r>
      <w:r w:rsidRPr="08B295B1">
        <w:rPr>
          <w:rFonts w:ascii="Times New Roman" w:hAnsi="Times New Roman" w:cs="Times New Roman"/>
          <w:sz w:val="24"/>
          <w:szCs w:val="24"/>
        </w:rPr>
        <w:t xml:space="preserve">Southwest </w:t>
      </w:r>
      <w:r w:rsidR="6D0837BC" w:rsidRPr="08B295B1">
        <w:rPr>
          <w:rFonts w:ascii="Times New Roman" w:hAnsi="Times New Roman" w:cs="Times New Roman"/>
          <w:sz w:val="24"/>
          <w:szCs w:val="24"/>
        </w:rPr>
        <w:t>c</w:t>
      </w:r>
      <w:r w:rsidRPr="08B295B1">
        <w:rPr>
          <w:rFonts w:ascii="Times New Roman" w:hAnsi="Times New Roman" w:cs="Times New Roman"/>
          <w:sz w:val="24"/>
          <w:szCs w:val="24"/>
        </w:rPr>
        <w:t>orner</w:t>
      </w:r>
      <w:r w:rsidR="5E9BAD62" w:rsidRPr="08B295B1">
        <w:rPr>
          <w:rFonts w:ascii="Times New Roman" w:hAnsi="Times New Roman" w:cs="Times New Roman"/>
          <w:sz w:val="24"/>
          <w:szCs w:val="24"/>
        </w:rPr>
        <w:t xml:space="preserve"> of the parcel occupied by 244 South Michigan Avenue</w:t>
      </w:r>
      <w:r w:rsidRPr="08B295B1">
        <w:rPr>
          <w:rFonts w:ascii="Times New Roman" w:hAnsi="Times New Roman" w:cs="Times New Roman"/>
          <w:sz w:val="24"/>
          <w:szCs w:val="24"/>
        </w:rPr>
        <w:t>;</w:t>
      </w:r>
    </w:p>
    <w:p w14:paraId="59B5F253" w14:textId="26D7783D" w:rsidR="6983BA09" w:rsidRDefault="6983BA09" w:rsidP="6983BA09">
      <w:pPr>
        <w:pStyle w:val="ListParagraph"/>
        <w:rPr>
          <w:rFonts w:ascii="Times New Roman" w:hAnsi="Times New Roman" w:cs="Times New Roman"/>
          <w:sz w:val="24"/>
          <w:szCs w:val="24"/>
        </w:rPr>
      </w:pPr>
    </w:p>
    <w:p w14:paraId="3797A295" w14:textId="7C454268" w:rsidR="0224E7CB" w:rsidRDefault="0224E7CB" w:rsidP="6983BA09">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Easterly </w:t>
      </w:r>
      <w:r w:rsidR="43488C3D" w:rsidRPr="08B295B1">
        <w:rPr>
          <w:rFonts w:ascii="Times New Roman" w:hAnsi="Times New Roman" w:cs="Times New Roman"/>
          <w:sz w:val="24"/>
          <w:szCs w:val="24"/>
        </w:rPr>
        <w:t xml:space="preserve">behind parcels occupied by M240210000102 (Fruth Pharmacy), </w:t>
      </w:r>
      <w:r w:rsidR="0D7B3249" w:rsidRPr="08B295B1">
        <w:rPr>
          <w:rFonts w:ascii="Times New Roman" w:hAnsi="Times New Roman" w:cs="Times New Roman"/>
          <w:sz w:val="24"/>
          <w:szCs w:val="24"/>
        </w:rPr>
        <w:t>M240210000100 (Piggly Wiggly),</w:t>
      </w:r>
      <w:r w:rsidR="0798CE07" w:rsidRPr="08B295B1">
        <w:rPr>
          <w:rFonts w:ascii="Times New Roman" w:hAnsi="Times New Roman" w:cs="Times New Roman"/>
          <w:sz w:val="24"/>
          <w:szCs w:val="24"/>
        </w:rPr>
        <w:t xml:space="preserve"> M240210000101 (Wellston Fire Department Training Academy), </w:t>
      </w:r>
      <w:r w:rsidR="52625F1E" w:rsidRPr="08B295B1">
        <w:rPr>
          <w:rFonts w:ascii="Times New Roman" w:hAnsi="Times New Roman" w:cs="Times New Roman"/>
          <w:sz w:val="24"/>
          <w:szCs w:val="24"/>
        </w:rPr>
        <w:t>and the entirety of the parcel identified by M240220012500 (owned by City of Wellston)</w:t>
      </w:r>
      <w:r w:rsidRPr="08B295B1">
        <w:rPr>
          <w:rFonts w:ascii="Times New Roman" w:hAnsi="Times New Roman" w:cs="Times New Roman"/>
          <w:sz w:val="24"/>
          <w:szCs w:val="24"/>
        </w:rPr>
        <w:t>;</w:t>
      </w:r>
    </w:p>
    <w:p w14:paraId="2E2EE418" w14:textId="6A36CC8C" w:rsidR="08B295B1" w:rsidRDefault="08B295B1" w:rsidP="08B295B1">
      <w:pPr>
        <w:pStyle w:val="ListParagraph"/>
        <w:rPr>
          <w:rFonts w:ascii="Times New Roman" w:hAnsi="Times New Roman" w:cs="Times New Roman"/>
          <w:sz w:val="24"/>
          <w:szCs w:val="24"/>
        </w:rPr>
      </w:pPr>
    </w:p>
    <w:p w14:paraId="098AFF21" w14:textId="42E8F289" w:rsidR="31B4D1B7" w:rsidRDefault="31B4D1B7" w:rsidP="08B295B1">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commencing to the Southern property line </w:t>
      </w:r>
      <w:r w:rsidR="7CA2B18E" w:rsidRPr="08B295B1">
        <w:rPr>
          <w:rFonts w:ascii="Times New Roman" w:hAnsi="Times New Roman" w:cs="Times New Roman"/>
          <w:sz w:val="24"/>
          <w:szCs w:val="24"/>
        </w:rPr>
        <w:t>occupied by 219 Ohio Avenue;</w:t>
      </w:r>
    </w:p>
    <w:p w14:paraId="23CA80A9" w14:textId="4CE44ABD" w:rsidR="08B295B1" w:rsidRDefault="08B295B1" w:rsidP="08B295B1">
      <w:pPr>
        <w:pStyle w:val="ListParagraph"/>
        <w:rPr>
          <w:rFonts w:ascii="Times New Roman" w:hAnsi="Times New Roman" w:cs="Times New Roman"/>
          <w:sz w:val="24"/>
          <w:szCs w:val="24"/>
        </w:rPr>
      </w:pPr>
    </w:p>
    <w:p w14:paraId="549376C7" w14:textId="77D70BE9" w:rsidR="7CA2B18E" w:rsidRDefault="7CA2B18E" w:rsidP="08B295B1">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commencing </w:t>
      </w:r>
      <w:r w:rsidR="36391E83" w:rsidRPr="08B295B1">
        <w:rPr>
          <w:rFonts w:ascii="Times New Roman" w:hAnsi="Times New Roman" w:cs="Times New Roman"/>
          <w:sz w:val="24"/>
          <w:szCs w:val="24"/>
        </w:rPr>
        <w:t>at the junction of East 3</w:t>
      </w:r>
      <w:r w:rsidR="36391E83" w:rsidRPr="08B295B1">
        <w:rPr>
          <w:rFonts w:ascii="Times New Roman" w:hAnsi="Times New Roman" w:cs="Times New Roman"/>
          <w:sz w:val="24"/>
          <w:szCs w:val="24"/>
          <w:vertAlign w:val="superscript"/>
        </w:rPr>
        <w:t>rd</w:t>
      </w:r>
      <w:r w:rsidR="36391E83" w:rsidRPr="08B295B1">
        <w:rPr>
          <w:rFonts w:ascii="Times New Roman" w:hAnsi="Times New Roman" w:cs="Times New Roman"/>
          <w:sz w:val="24"/>
          <w:szCs w:val="24"/>
        </w:rPr>
        <w:t xml:space="preserve"> Street and continuing Easterly to the Southeast</w:t>
      </w:r>
      <w:r w:rsidR="3C9FB4E7" w:rsidRPr="08B295B1">
        <w:rPr>
          <w:rFonts w:ascii="Times New Roman" w:hAnsi="Times New Roman" w:cs="Times New Roman"/>
          <w:sz w:val="24"/>
          <w:szCs w:val="24"/>
        </w:rPr>
        <w:t xml:space="preserve"> corner </w:t>
      </w:r>
      <w:r w:rsidR="77E2C27A" w:rsidRPr="08B295B1">
        <w:rPr>
          <w:rFonts w:ascii="Times New Roman" w:hAnsi="Times New Roman" w:cs="Times New Roman"/>
          <w:sz w:val="24"/>
          <w:szCs w:val="24"/>
        </w:rPr>
        <w:t>of the parcel occupied by 229 Pennsylvania Avenue;</w:t>
      </w:r>
    </w:p>
    <w:p w14:paraId="781AFD33" w14:textId="7C2588CE" w:rsidR="08B295B1" w:rsidRDefault="08B295B1" w:rsidP="08B295B1">
      <w:pPr>
        <w:pStyle w:val="ListParagraph"/>
        <w:rPr>
          <w:rFonts w:ascii="Times New Roman" w:hAnsi="Times New Roman" w:cs="Times New Roman"/>
          <w:sz w:val="24"/>
          <w:szCs w:val="24"/>
        </w:rPr>
      </w:pPr>
    </w:p>
    <w:p w14:paraId="305964AA" w14:textId="33B4FF6B" w:rsidR="0224E7CB" w:rsidRDefault="0224E7CB" w:rsidP="6983BA09">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Northward </w:t>
      </w:r>
      <w:r w:rsidR="4226944A" w:rsidRPr="08B295B1">
        <w:rPr>
          <w:rFonts w:ascii="Times New Roman" w:hAnsi="Times New Roman" w:cs="Times New Roman"/>
          <w:sz w:val="24"/>
          <w:szCs w:val="24"/>
        </w:rPr>
        <w:t>to</w:t>
      </w:r>
      <w:r w:rsidRPr="08B295B1">
        <w:rPr>
          <w:rFonts w:ascii="Times New Roman" w:hAnsi="Times New Roman" w:cs="Times New Roman"/>
          <w:sz w:val="24"/>
          <w:szCs w:val="24"/>
        </w:rPr>
        <w:t xml:space="preserve"> the intersection of East A St</w:t>
      </w:r>
      <w:r w:rsidR="31191D98" w:rsidRPr="08B295B1">
        <w:rPr>
          <w:rFonts w:ascii="Times New Roman" w:hAnsi="Times New Roman" w:cs="Times New Roman"/>
          <w:sz w:val="24"/>
          <w:szCs w:val="24"/>
        </w:rPr>
        <w:t xml:space="preserve"> at the Northeast corner of the parcel occupied by 21 North Pennsylvania Avenue</w:t>
      </w:r>
      <w:r w:rsidRPr="08B295B1">
        <w:rPr>
          <w:rFonts w:ascii="Times New Roman" w:hAnsi="Times New Roman" w:cs="Times New Roman"/>
          <w:sz w:val="24"/>
          <w:szCs w:val="24"/>
        </w:rPr>
        <w:t>;</w:t>
      </w:r>
    </w:p>
    <w:p w14:paraId="5DB4C8F4" w14:textId="6522456C" w:rsidR="6983BA09" w:rsidRDefault="6983BA09" w:rsidP="6983BA09">
      <w:pPr>
        <w:pStyle w:val="ListParagraph"/>
        <w:rPr>
          <w:rFonts w:ascii="Times New Roman" w:hAnsi="Times New Roman" w:cs="Times New Roman"/>
          <w:sz w:val="24"/>
          <w:szCs w:val="24"/>
        </w:rPr>
      </w:pPr>
    </w:p>
    <w:p w14:paraId="4724CC84" w14:textId="5AB38DB5" w:rsidR="003343E1" w:rsidRDefault="0224E7CB" w:rsidP="08B295B1">
      <w:pPr>
        <w:pStyle w:val="ListParagraph"/>
        <w:rPr>
          <w:rFonts w:ascii="Times New Roman" w:hAnsi="Times New Roman" w:cs="Times New Roman"/>
          <w:sz w:val="24"/>
          <w:szCs w:val="24"/>
        </w:rPr>
      </w:pPr>
      <w:r w:rsidRPr="08B295B1">
        <w:rPr>
          <w:rFonts w:ascii="Times New Roman" w:hAnsi="Times New Roman" w:cs="Times New Roman"/>
          <w:sz w:val="24"/>
          <w:szCs w:val="24"/>
        </w:rPr>
        <w:t xml:space="preserve">Thence, </w:t>
      </w:r>
      <w:r w:rsidR="106B9031" w:rsidRPr="08B295B1">
        <w:rPr>
          <w:rFonts w:ascii="Times New Roman" w:hAnsi="Times New Roman" w:cs="Times New Roman"/>
          <w:sz w:val="24"/>
          <w:szCs w:val="24"/>
        </w:rPr>
        <w:t>W</w:t>
      </w:r>
      <w:r w:rsidRPr="08B295B1">
        <w:rPr>
          <w:rFonts w:ascii="Times New Roman" w:hAnsi="Times New Roman" w:cs="Times New Roman"/>
          <w:sz w:val="24"/>
          <w:szCs w:val="24"/>
        </w:rPr>
        <w:t>esterly along East A S</w:t>
      </w:r>
      <w:r w:rsidR="1A5801AD" w:rsidRPr="08B295B1">
        <w:rPr>
          <w:rFonts w:ascii="Times New Roman" w:hAnsi="Times New Roman" w:cs="Times New Roman"/>
          <w:sz w:val="24"/>
          <w:szCs w:val="24"/>
        </w:rPr>
        <w:t>t</w:t>
      </w:r>
      <w:r w:rsidRPr="08B295B1">
        <w:rPr>
          <w:rFonts w:ascii="Times New Roman" w:hAnsi="Times New Roman" w:cs="Times New Roman"/>
          <w:sz w:val="24"/>
          <w:szCs w:val="24"/>
        </w:rPr>
        <w:t xml:space="preserve">reet to the point of </w:t>
      </w:r>
      <w:r w:rsidR="0D78C096" w:rsidRPr="08B295B1">
        <w:rPr>
          <w:rFonts w:ascii="Times New Roman" w:hAnsi="Times New Roman" w:cs="Times New Roman"/>
          <w:sz w:val="24"/>
          <w:szCs w:val="24"/>
        </w:rPr>
        <w:t>termination</w:t>
      </w:r>
      <w:r w:rsidRPr="08B295B1">
        <w:rPr>
          <w:rFonts w:ascii="Times New Roman" w:hAnsi="Times New Roman" w:cs="Times New Roman"/>
          <w:sz w:val="24"/>
          <w:szCs w:val="24"/>
        </w:rPr>
        <w:t xml:space="preserve"> at the </w:t>
      </w:r>
      <w:r w:rsidR="3E40C3B4" w:rsidRPr="08B295B1">
        <w:rPr>
          <w:rFonts w:ascii="Times New Roman" w:hAnsi="Times New Roman" w:cs="Times New Roman"/>
          <w:sz w:val="24"/>
          <w:szCs w:val="24"/>
        </w:rPr>
        <w:t>public</w:t>
      </w:r>
      <w:r w:rsidRPr="08B295B1">
        <w:rPr>
          <w:rFonts w:ascii="Times New Roman" w:hAnsi="Times New Roman" w:cs="Times New Roman"/>
          <w:sz w:val="24"/>
          <w:szCs w:val="24"/>
        </w:rPr>
        <w:t xml:space="preserve"> alleyway located in the Northwest corner of the parcel </w:t>
      </w:r>
      <w:r w:rsidR="37EE7CA6" w:rsidRPr="08B295B1">
        <w:rPr>
          <w:rFonts w:ascii="Times New Roman" w:hAnsi="Times New Roman" w:cs="Times New Roman"/>
          <w:sz w:val="24"/>
          <w:szCs w:val="24"/>
        </w:rPr>
        <w:t>Identified as M240110000100 (</w:t>
      </w:r>
      <w:r w:rsidRPr="08B295B1">
        <w:rPr>
          <w:rFonts w:ascii="Times New Roman" w:hAnsi="Times New Roman" w:cs="Times New Roman"/>
          <w:sz w:val="24"/>
          <w:szCs w:val="24"/>
        </w:rPr>
        <w:t>LeElla of Wellston</w:t>
      </w:r>
      <w:r w:rsidR="4F5BE52D" w:rsidRPr="08B295B1">
        <w:rPr>
          <w:rFonts w:ascii="Times New Roman" w:hAnsi="Times New Roman" w:cs="Times New Roman"/>
          <w:sz w:val="24"/>
          <w:szCs w:val="24"/>
        </w:rPr>
        <w:t>)</w:t>
      </w:r>
    </w:p>
    <w:p w14:paraId="6FE00191" w14:textId="02DC5F2F" w:rsidR="002B45B7" w:rsidRDefault="002B45B7" w:rsidP="002B45B7">
      <w:pPr>
        <w:pStyle w:val="ListParagraph"/>
        <w:jc w:val="right"/>
        <w:rPr>
          <w:rFonts w:ascii="Times New Roman" w:hAnsi="Times New Roman" w:cs="Times New Roman"/>
          <w:sz w:val="24"/>
          <w:szCs w:val="24"/>
          <w:highlight w:val="yellow"/>
        </w:rPr>
      </w:pPr>
    </w:p>
    <w:p w14:paraId="0CD7D0C9" w14:textId="1439C9C8" w:rsidR="002B45B7" w:rsidRDefault="002B45B7" w:rsidP="002B45B7">
      <w:pPr>
        <w:pStyle w:val="ListParagraph"/>
        <w:jc w:val="center"/>
      </w:pPr>
    </w:p>
    <w:p w14:paraId="70FE9B3C" w14:textId="07FEB87B" w:rsidR="002B45B7" w:rsidRDefault="00215A86" w:rsidP="002B45B7">
      <w:pPr>
        <w:pStyle w:val="ListParagraph"/>
        <w:jc w:val="center"/>
        <w:rPr>
          <w:rFonts w:ascii="Times New Roman" w:hAnsi="Times New Roman" w:cs="Times New Roman"/>
          <w:sz w:val="24"/>
          <w:szCs w:val="24"/>
          <w:highlight w:val="yellow"/>
        </w:rPr>
      </w:pPr>
      <w:r>
        <w:rPr>
          <w:noProof/>
        </w:rPr>
        <w:lastRenderedPageBreak/>
        <w:drawing>
          <wp:anchor distT="0" distB="0" distL="114300" distR="114300" simplePos="0" relativeHeight="251657216" behindDoc="0" locked="0" layoutInCell="1" allowOverlap="1" wp14:anchorId="6D7BE106" wp14:editId="5D08A988">
            <wp:simplePos x="0" y="0"/>
            <wp:positionH relativeFrom="column">
              <wp:posOffset>-95250</wp:posOffset>
            </wp:positionH>
            <wp:positionV relativeFrom="paragraph">
              <wp:posOffset>-445770</wp:posOffset>
            </wp:positionV>
            <wp:extent cx="5867402" cy="7271384"/>
            <wp:effectExtent l="0" t="0" r="0" b="0"/>
            <wp:wrapNone/>
            <wp:docPr id="1551385213" name="Picture 1551385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867402" cy="7271384"/>
                    </a:xfrm>
                    <a:prstGeom prst="rect">
                      <a:avLst/>
                    </a:prstGeom>
                  </pic:spPr>
                </pic:pic>
              </a:graphicData>
            </a:graphic>
            <wp14:sizeRelH relativeFrom="page">
              <wp14:pctWidth>0</wp14:pctWidth>
            </wp14:sizeRelH>
            <wp14:sizeRelV relativeFrom="page">
              <wp14:pctHeight>0</wp14:pctHeight>
            </wp14:sizeRelV>
          </wp:anchor>
        </w:drawing>
      </w:r>
    </w:p>
    <w:p w14:paraId="08A7E6AF" w14:textId="2C754529" w:rsidR="002B45B7" w:rsidRDefault="002B45B7" w:rsidP="002B45B7">
      <w:pPr>
        <w:pStyle w:val="ListParagraph"/>
        <w:jc w:val="center"/>
        <w:rPr>
          <w:rFonts w:ascii="Times New Roman" w:hAnsi="Times New Roman" w:cs="Times New Roman"/>
          <w:sz w:val="24"/>
          <w:szCs w:val="24"/>
          <w:highlight w:val="yellow"/>
        </w:rPr>
      </w:pPr>
    </w:p>
    <w:p w14:paraId="1C2A5A91" w14:textId="6C40FF32" w:rsidR="002B45B7" w:rsidRDefault="002B45B7" w:rsidP="002B45B7">
      <w:pPr>
        <w:pStyle w:val="ListParagraph"/>
        <w:jc w:val="center"/>
        <w:rPr>
          <w:rFonts w:ascii="Times New Roman" w:hAnsi="Times New Roman" w:cs="Times New Roman"/>
          <w:sz w:val="24"/>
          <w:szCs w:val="24"/>
          <w:highlight w:val="yellow"/>
        </w:rPr>
      </w:pPr>
    </w:p>
    <w:p w14:paraId="1CB1F1CA" w14:textId="27C5B436" w:rsidR="002B45B7" w:rsidRDefault="002B45B7" w:rsidP="002B45B7">
      <w:pPr>
        <w:pStyle w:val="ListParagraph"/>
        <w:jc w:val="center"/>
      </w:pPr>
    </w:p>
    <w:p w14:paraId="2DBF392D" w14:textId="34A6BE40" w:rsidR="003343E1" w:rsidRDefault="003343E1" w:rsidP="002B45B7">
      <w:pPr>
        <w:pStyle w:val="ListParagraph"/>
        <w:jc w:val="center"/>
        <w:rPr>
          <w:rFonts w:ascii="Times New Roman" w:hAnsi="Times New Roman" w:cs="Times New Roman"/>
          <w:color w:val="FF0000"/>
          <w:sz w:val="24"/>
          <w:szCs w:val="24"/>
        </w:rPr>
      </w:pPr>
    </w:p>
    <w:p w14:paraId="062A206B" w14:textId="4A2F2D62" w:rsidR="003343E1" w:rsidRDefault="003343E1" w:rsidP="002B45B7">
      <w:pPr>
        <w:pStyle w:val="ListParagraph"/>
        <w:jc w:val="center"/>
        <w:rPr>
          <w:rFonts w:ascii="Times New Roman" w:hAnsi="Times New Roman" w:cs="Times New Roman"/>
          <w:sz w:val="24"/>
          <w:szCs w:val="24"/>
        </w:rPr>
      </w:pPr>
      <w:r w:rsidRPr="003343E1">
        <w:rPr>
          <w:rFonts w:ascii="Times New Roman" w:hAnsi="Times New Roman" w:cs="Times New Roman"/>
          <w:color w:val="FF0000"/>
          <w:sz w:val="24"/>
          <w:szCs w:val="24"/>
        </w:rPr>
        <w:t>----</w:t>
      </w:r>
      <w:r>
        <w:rPr>
          <w:rFonts w:ascii="Times New Roman" w:hAnsi="Times New Roman" w:cs="Times New Roman"/>
          <w:sz w:val="24"/>
          <w:szCs w:val="24"/>
        </w:rPr>
        <w:t xml:space="preserve"> DORA BOUNDARY</w:t>
      </w:r>
    </w:p>
    <w:p w14:paraId="0EECEE35" w14:textId="71958628" w:rsidR="002B45B7" w:rsidRDefault="002B45B7" w:rsidP="002B45B7">
      <w:pPr>
        <w:pStyle w:val="ListParagraph"/>
        <w:jc w:val="center"/>
        <w:rPr>
          <w:rFonts w:ascii="Times New Roman" w:hAnsi="Times New Roman" w:cs="Times New Roman"/>
          <w:sz w:val="24"/>
          <w:szCs w:val="24"/>
        </w:rPr>
      </w:pPr>
      <w:r>
        <w:rPr>
          <w:rFonts w:ascii="Times New Roman" w:hAnsi="Times New Roman" w:cs="Times New Roman"/>
          <w:sz w:val="24"/>
          <w:szCs w:val="24"/>
        </w:rPr>
        <w:t>DESIGNATED OUTDOOR REFRESHMENT AREA (DORA)</w:t>
      </w:r>
    </w:p>
    <w:p w14:paraId="10489A14" w14:textId="4C4BBA52" w:rsidR="002B45B7" w:rsidRDefault="002B45B7" w:rsidP="002B45B7">
      <w:pPr>
        <w:pStyle w:val="ListParagraph"/>
        <w:jc w:val="center"/>
        <w:rPr>
          <w:rFonts w:ascii="Times New Roman" w:hAnsi="Times New Roman" w:cs="Times New Roman"/>
          <w:sz w:val="24"/>
          <w:szCs w:val="24"/>
        </w:rPr>
      </w:pPr>
    </w:p>
    <w:p w14:paraId="1037B974" w14:textId="44D24C91" w:rsidR="002B45B7" w:rsidRDefault="002B45B7" w:rsidP="002B45B7">
      <w:pPr>
        <w:pStyle w:val="ListParagraph"/>
        <w:jc w:val="center"/>
        <w:rPr>
          <w:rFonts w:ascii="Times New Roman" w:hAnsi="Times New Roman" w:cs="Times New Roman"/>
          <w:sz w:val="24"/>
          <w:szCs w:val="24"/>
        </w:rPr>
      </w:pPr>
    </w:p>
    <w:p w14:paraId="52D01DB5" w14:textId="15108A17" w:rsidR="002B45B7" w:rsidRDefault="002B45B7" w:rsidP="002B45B7">
      <w:pPr>
        <w:pStyle w:val="ListParagraph"/>
        <w:jc w:val="center"/>
        <w:rPr>
          <w:rFonts w:ascii="Times New Roman" w:hAnsi="Times New Roman" w:cs="Times New Roman"/>
          <w:sz w:val="24"/>
          <w:szCs w:val="24"/>
        </w:rPr>
      </w:pPr>
    </w:p>
    <w:p w14:paraId="368E45F5" w14:textId="0B1EAB4A" w:rsidR="002B45B7" w:rsidRDefault="002B45B7" w:rsidP="002B45B7">
      <w:pPr>
        <w:pStyle w:val="ListParagraph"/>
        <w:jc w:val="center"/>
        <w:rPr>
          <w:rFonts w:ascii="Times New Roman" w:hAnsi="Times New Roman" w:cs="Times New Roman"/>
          <w:sz w:val="24"/>
          <w:szCs w:val="24"/>
        </w:rPr>
      </w:pPr>
    </w:p>
    <w:p w14:paraId="329DDCD9" w14:textId="6D2E35B0" w:rsidR="002B45B7" w:rsidRDefault="002B45B7" w:rsidP="002B45B7">
      <w:pPr>
        <w:pStyle w:val="ListParagraph"/>
        <w:jc w:val="center"/>
        <w:rPr>
          <w:rFonts w:ascii="Times New Roman" w:hAnsi="Times New Roman" w:cs="Times New Roman"/>
          <w:sz w:val="24"/>
          <w:szCs w:val="24"/>
        </w:rPr>
      </w:pPr>
    </w:p>
    <w:p w14:paraId="20CE9E5F" w14:textId="319E58B0" w:rsidR="002B45B7" w:rsidRDefault="002B45B7" w:rsidP="002B45B7">
      <w:pPr>
        <w:pStyle w:val="ListParagraph"/>
        <w:jc w:val="center"/>
        <w:rPr>
          <w:rFonts w:ascii="Times New Roman" w:hAnsi="Times New Roman" w:cs="Times New Roman"/>
          <w:sz w:val="24"/>
          <w:szCs w:val="24"/>
        </w:rPr>
      </w:pPr>
    </w:p>
    <w:p w14:paraId="22BD17EE" w14:textId="4B4BBD95" w:rsidR="002B45B7" w:rsidRDefault="002B45B7" w:rsidP="002B45B7">
      <w:pPr>
        <w:pStyle w:val="ListParagraph"/>
        <w:jc w:val="center"/>
        <w:rPr>
          <w:rFonts w:ascii="Times New Roman" w:hAnsi="Times New Roman" w:cs="Times New Roman"/>
          <w:sz w:val="24"/>
          <w:szCs w:val="24"/>
        </w:rPr>
      </w:pPr>
    </w:p>
    <w:p w14:paraId="33B4D8D8" w14:textId="3BEF9688" w:rsidR="002B45B7" w:rsidRDefault="002B45B7" w:rsidP="002B45B7">
      <w:pPr>
        <w:pStyle w:val="ListParagraph"/>
        <w:jc w:val="center"/>
        <w:rPr>
          <w:rFonts w:ascii="Times New Roman" w:hAnsi="Times New Roman" w:cs="Times New Roman"/>
          <w:sz w:val="24"/>
          <w:szCs w:val="24"/>
        </w:rPr>
      </w:pPr>
    </w:p>
    <w:p w14:paraId="716EC4DB" w14:textId="41830383" w:rsidR="002B45B7" w:rsidRDefault="002B45B7" w:rsidP="002B45B7">
      <w:pPr>
        <w:pStyle w:val="ListParagraph"/>
        <w:jc w:val="center"/>
        <w:rPr>
          <w:rFonts w:ascii="Times New Roman" w:hAnsi="Times New Roman" w:cs="Times New Roman"/>
          <w:sz w:val="24"/>
          <w:szCs w:val="24"/>
        </w:rPr>
      </w:pPr>
    </w:p>
    <w:p w14:paraId="5A2A9F77" w14:textId="30348122" w:rsidR="002B45B7" w:rsidRDefault="002B45B7" w:rsidP="002B45B7">
      <w:pPr>
        <w:pStyle w:val="ListParagraph"/>
        <w:jc w:val="center"/>
        <w:rPr>
          <w:rFonts w:ascii="Times New Roman" w:hAnsi="Times New Roman" w:cs="Times New Roman"/>
          <w:sz w:val="24"/>
          <w:szCs w:val="24"/>
        </w:rPr>
      </w:pPr>
    </w:p>
    <w:p w14:paraId="694AB437" w14:textId="71F08B07" w:rsidR="002B45B7" w:rsidRDefault="002B45B7" w:rsidP="002B45B7">
      <w:pPr>
        <w:pStyle w:val="ListParagraph"/>
        <w:jc w:val="center"/>
        <w:rPr>
          <w:rFonts w:ascii="Times New Roman" w:hAnsi="Times New Roman" w:cs="Times New Roman"/>
          <w:sz w:val="24"/>
          <w:szCs w:val="24"/>
        </w:rPr>
      </w:pPr>
    </w:p>
    <w:p w14:paraId="34127EB5" w14:textId="4493C6A3" w:rsidR="002B45B7" w:rsidRDefault="002B45B7" w:rsidP="002B45B7">
      <w:pPr>
        <w:pStyle w:val="ListParagraph"/>
        <w:jc w:val="center"/>
        <w:rPr>
          <w:rFonts w:ascii="Times New Roman" w:hAnsi="Times New Roman" w:cs="Times New Roman"/>
          <w:sz w:val="24"/>
          <w:szCs w:val="24"/>
        </w:rPr>
      </w:pPr>
    </w:p>
    <w:p w14:paraId="74382FBB" w14:textId="2A8C14F1" w:rsidR="002B45B7" w:rsidRDefault="002B45B7" w:rsidP="002B45B7">
      <w:pPr>
        <w:pStyle w:val="ListParagraph"/>
        <w:jc w:val="center"/>
        <w:rPr>
          <w:rFonts w:ascii="Times New Roman" w:hAnsi="Times New Roman" w:cs="Times New Roman"/>
          <w:sz w:val="24"/>
          <w:szCs w:val="24"/>
        </w:rPr>
      </w:pPr>
    </w:p>
    <w:p w14:paraId="5B0C2CB4" w14:textId="7D1BD658" w:rsidR="002B45B7" w:rsidRDefault="002B45B7" w:rsidP="002B45B7">
      <w:pPr>
        <w:pStyle w:val="ListParagraph"/>
        <w:jc w:val="center"/>
        <w:rPr>
          <w:rFonts w:ascii="Times New Roman" w:hAnsi="Times New Roman" w:cs="Times New Roman"/>
          <w:sz w:val="24"/>
          <w:szCs w:val="24"/>
        </w:rPr>
      </w:pPr>
    </w:p>
    <w:p w14:paraId="2FFAEFD2" w14:textId="48CF1CE3" w:rsidR="002B45B7" w:rsidRDefault="002B45B7" w:rsidP="002B45B7">
      <w:pPr>
        <w:pStyle w:val="ListParagraph"/>
        <w:jc w:val="center"/>
        <w:rPr>
          <w:rFonts w:ascii="Times New Roman" w:hAnsi="Times New Roman" w:cs="Times New Roman"/>
          <w:sz w:val="24"/>
          <w:szCs w:val="24"/>
        </w:rPr>
      </w:pPr>
    </w:p>
    <w:p w14:paraId="4C9402E3" w14:textId="653F90CF" w:rsidR="002B45B7" w:rsidRDefault="002B45B7" w:rsidP="002B45B7">
      <w:pPr>
        <w:pStyle w:val="ListParagraph"/>
        <w:jc w:val="center"/>
        <w:rPr>
          <w:rFonts w:ascii="Times New Roman" w:hAnsi="Times New Roman" w:cs="Times New Roman"/>
          <w:sz w:val="24"/>
          <w:szCs w:val="24"/>
        </w:rPr>
      </w:pPr>
    </w:p>
    <w:p w14:paraId="52A346F1" w14:textId="5CE55B0C" w:rsidR="002B45B7" w:rsidRDefault="002B45B7" w:rsidP="002B45B7">
      <w:pPr>
        <w:pStyle w:val="ListParagraph"/>
        <w:jc w:val="center"/>
        <w:rPr>
          <w:rFonts w:ascii="Times New Roman" w:hAnsi="Times New Roman" w:cs="Times New Roman"/>
          <w:sz w:val="24"/>
          <w:szCs w:val="24"/>
        </w:rPr>
      </w:pPr>
    </w:p>
    <w:p w14:paraId="65E2D0D8" w14:textId="4972E77A" w:rsidR="002B45B7" w:rsidRDefault="002B45B7" w:rsidP="002B45B7">
      <w:pPr>
        <w:pStyle w:val="ListParagraph"/>
        <w:jc w:val="center"/>
        <w:rPr>
          <w:rFonts w:ascii="Times New Roman" w:hAnsi="Times New Roman" w:cs="Times New Roman"/>
          <w:sz w:val="24"/>
          <w:szCs w:val="24"/>
        </w:rPr>
      </w:pPr>
    </w:p>
    <w:p w14:paraId="58271A92" w14:textId="6F33386A" w:rsidR="002B45B7" w:rsidRDefault="002B45B7" w:rsidP="002B45B7">
      <w:pPr>
        <w:pStyle w:val="ListParagraph"/>
        <w:jc w:val="center"/>
        <w:rPr>
          <w:rFonts w:ascii="Times New Roman" w:hAnsi="Times New Roman" w:cs="Times New Roman"/>
          <w:sz w:val="24"/>
          <w:szCs w:val="24"/>
        </w:rPr>
      </w:pPr>
    </w:p>
    <w:p w14:paraId="1B08317F" w14:textId="245F99B3" w:rsidR="002B45B7" w:rsidRDefault="002B45B7" w:rsidP="002B45B7">
      <w:pPr>
        <w:pStyle w:val="ListParagraph"/>
        <w:jc w:val="center"/>
        <w:rPr>
          <w:rFonts w:ascii="Times New Roman" w:hAnsi="Times New Roman" w:cs="Times New Roman"/>
          <w:sz w:val="24"/>
          <w:szCs w:val="24"/>
        </w:rPr>
      </w:pPr>
    </w:p>
    <w:p w14:paraId="0298233A" w14:textId="218C0837" w:rsidR="002B45B7" w:rsidRDefault="002B45B7" w:rsidP="002B45B7">
      <w:pPr>
        <w:pStyle w:val="ListParagraph"/>
        <w:jc w:val="center"/>
        <w:rPr>
          <w:rFonts w:ascii="Times New Roman" w:hAnsi="Times New Roman" w:cs="Times New Roman"/>
          <w:sz w:val="24"/>
          <w:szCs w:val="24"/>
        </w:rPr>
      </w:pPr>
    </w:p>
    <w:p w14:paraId="1423FCE7" w14:textId="43A9E902" w:rsidR="002B45B7" w:rsidRDefault="002B45B7" w:rsidP="002B45B7">
      <w:pPr>
        <w:pStyle w:val="ListParagraph"/>
        <w:jc w:val="center"/>
        <w:rPr>
          <w:rFonts w:ascii="Times New Roman" w:hAnsi="Times New Roman" w:cs="Times New Roman"/>
          <w:sz w:val="24"/>
          <w:szCs w:val="24"/>
        </w:rPr>
      </w:pPr>
    </w:p>
    <w:p w14:paraId="685CC951" w14:textId="4AA40F3A" w:rsidR="002B45B7" w:rsidRDefault="002B45B7" w:rsidP="002B45B7">
      <w:pPr>
        <w:pStyle w:val="ListParagraph"/>
        <w:jc w:val="center"/>
        <w:rPr>
          <w:rFonts w:ascii="Times New Roman" w:hAnsi="Times New Roman" w:cs="Times New Roman"/>
          <w:sz w:val="24"/>
          <w:szCs w:val="24"/>
        </w:rPr>
      </w:pPr>
    </w:p>
    <w:p w14:paraId="12E90601" w14:textId="1098175A" w:rsidR="002B45B7" w:rsidRDefault="002B45B7" w:rsidP="002B45B7">
      <w:pPr>
        <w:pStyle w:val="ListParagraph"/>
        <w:jc w:val="center"/>
        <w:rPr>
          <w:rFonts w:ascii="Times New Roman" w:hAnsi="Times New Roman" w:cs="Times New Roman"/>
          <w:sz w:val="24"/>
          <w:szCs w:val="24"/>
        </w:rPr>
      </w:pPr>
    </w:p>
    <w:p w14:paraId="35C49A02" w14:textId="52550F0D" w:rsidR="002B45B7" w:rsidRDefault="002B45B7" w:rsidP="002B45B7">
      <w:pPr>
        <w:pStyle w:val="ListParagraph"/>
        <w:jc w:val="center"/>
        <w:rPr>
          <w:rFonts w:ascii="Times New Roman" w:hAnsi="Times New Roman" w:cs="Times New Roman"/>
          <w:sz w:val="24"/>
          <w:szCs w:val="24"/>
        </w:rPr>
      </w:pPr>
    </w:p>
    <w:p w14:paraId="242F34C6" w14:textId="42085B9C" w:rsidR="002B45B7" w:rsidRDefault="002B45B7" w:rsidP="002B45B7">
      <w:pPr>
        <w:pStyle w:val="ListParagraph"/>
        <w:jc w:val="center"/>
        <w:rPr>
          <w:rFonts w:ascii="Times New Roman" w:hAnsi="Times New Roman" w:cs="Times New Roman"/>
          <w:sz w:val="24"/>
          <w:szCs w:val="24"/>
        </w:rPr>
      </w:pPr>
    </w:p>
    <w:p w14:paraId="55AF34AE" w14:textId="3D84DC37" w:rsidR="002B45B7" w:rsidRDefault="002B45B7" w:rsidP="002B45B7">
      <w:pPr>
        <w:pStyle w:val="ListParagraph"/>
        <w:jc w:val="center"/>
        <w:rPr>
          <w:rFonts w:ascii="Times New Roman" w:hAnsi="Times New Roman" w:cs="Times New Roman"/>
          <w:sz w:val="24"/>
          <w:szCs w:val="24"/>
        </w:rPr>
      </w:pPr>
    </w:p>
    <w:p w14:paraId="2D00FE20" w14:textId="1A21EACB" w:rsidR="002B45B7" w:rsidRDefault="002B45B7" w:rsidP="002B45B7">
      <w:pPr>
        <w:pStyle w:val="ListParagraph"/>
        <w:jc w:val="center"/>
        <w:rPr>
          <w:rFonts w:ascii="Times New Roman" w:hAnsi="Times New Roman" w:cs="Times New Roman"/>
          <w:sz w:val="24"/>
          <w:szCs w:val="24"/>
        </w:rPr>
      </w:pPr>
    </w:p>
    <w:p w14:paraId="1CFCDEBB" w14:textId="70CAEAF4" w:rsidR="002B45B7" w:rsidRDefault="4592E568" w:rsidP="285624D2">
      <w:pPr>
        <w:pStyle w:val="ListParagraph"/>
        <w:jc w:val="center"/>
        <w:rPr>
          <w:rFonts w:ascii="Times New Roman" w:hAnsi="Times New Roman" w:cs="Times New Roman"/>
          <w:sz w:val="20"/>
          <w:szCs w:val="20"/>
        </w:rPr>
      </w:pPr>
      <w:r w:rsidRPr="285624D2">
        <w:rPr>
          <w:rFonts w:ascii="Times New Roman" w:hAnsi="Times New Roman" w:cs="Times New Roman"/>
          <w:b/>
          <w:bCs/>
          <w:color w:val="FF0000"/>
          <w:sz w:val="20"/>
          <w:szCs w:val="20"/>
          <w:u w:val="single"/>
        </w:rPr>
        <w:t>______</w:t>
      </w:r>
      <w:r w:rsidRPr="285624D2">
        <w:rPr>
          <w:rFonts w:ascii="Times New Roman" w:hAnsi="Times New Roman" w:cs="Times New Roman"/>
          <w:sz w:val="20"/>
          <w:szCs w:val="20"/>
        </w:rPr>
        <w:t xml:space="preserve"> DORA BOUNDARY</w:t>
      </w:r>
    </w:p>
    <w:p w14:paraId="125FDB60" w14:textId="589011D6" w:rsidR="002B45B7" w:rsidRDefault="4592E568" w:rsidP="285624D2">
      <w:pPr>
        <w:pStyle w:val="ListParagraph"/>
        <w:jc w:val="center"/>
        <w:rPr>
          <w:rFonts w:ascii="Times New Roman" w:hAnsi="Times New Roman" w:cs="Times New Roman"/>
          <w:b/>
          <w:bCs/>
          <w:sz w:val="24"/>
          <w:szCs w:val="24"/>
        </w:rPr>
      </w:pPr>
      <w:r w:rsidRPr="285624D2">
        <w:rPr>
          <w:rFonts w:ascii="Times New Roman" w:hAnsi="Times New Roman" w:cs="Times New Roman"/>
          <w:b/>
          <w:bCs/>
          <w:sz w:val="24"/>
          <w:szCs w:val="24"/>
        </w:rPr>
        <w:t>DESIGNATED OUTDOOR REFRESHMENT AREA</w:t>
      </w:r>
    </w:p>
    <w:p w14:paraId="15E0D69F" w14:textId="46E13D81" w:rsidR="002B45B7" w:rsidRDefault="4592E568" w:rsidP="285624D2">
      <w:pPr>
        <w:pStyle w:val="ListParagraph"/>
        <w:jc w:val="center"/>
        <w:rPr>
          <w:rFonts w:ascii="Times New Roman" w:hAnsi="Times New Roman" w:cs="Times New Roman"/>
          <w:b/>
          <w:bCs/>
          <w:sz w:val="24"/>
          <w:szCs w:val="24"/>
        </w:rPr>
      </w:pPr>
      <w:r w:rsidRPr="285624D2">
        <w:rPr>
          <w:rFonts w:ascii="Times New Roman" w:hAnsi="Times New Roman" w:cs="Times New Roman"/>
          <w:b/>
          <w:bCs/>
          <w:sz w:val="24"/>
          <w:szCs w:val="24"/>
        </w:rPr>
        <w:t>(DORA</w:t>
      </w:r>
      <w:r w:rsidR="7D379806" w:rsidRPr="285624D2">
        <w:rPr>
          <w:rFonts w:ascii="Times New Roman" w:hAnsi="Times New Roman" w:cs="Times New Roman"/>
          <w:b/>
          <w:bCs/>
          <w:sz w:val="24"/>
          <w:szCs w:val="24"/>
        </w:rPr>
        <w:t>)</w:t>
      </w:r>
    </w:p>
    <w:p w14:paraId="5440B96F" w14:textId="77777777" w:rsidR="00215A86" w:rsidRDefault="00215A86" w:rsidP="285624D2">
      <w:pPr>
        <w:pStyle w:val="ListParagraph"/>
        <w:jc w:val="center"/>
        <w:rPr>
          <w:rFonts w:ascii="Times New Roman" w:hAnsi="Times New Roman" w:cs="Times New Roman"/>
          <w:b/>
          <w:bCs/>
          <w:sz w:val="24"/>
          <w:szCs w:val="24"/>
        </w:rPr>
      </w:pPr>
    </w:p>
    <w:p w14:paraId="4C66609E" w14:textId="77777777" w:rsidR="00215A86" w:rsidRDefault="00215A86" w:rsidP="285624D2">
      <w:pPr>
        <w:pStyle w:val="ListParagraph"/>
        <w:jc w:val="center"/>
        <w:rPr>
          <w:rFonts w:ascii="Times New Roman" w:hAnsi="Times New Roman" w:cs="Times New Roman"/>
          <w:b/>
          <w:bCs/>
          <w:sz w:val="24"/>
          <w:szCs w:val="24"/>
        </w:rPr>
      </w:pPr>
    </w:p>
    <w:p w14:paraId="161C1006" w14:textId="77777777" w:rsidR="00215A86" w:rsidRDefault="00215A86" w:rsidP="285624D2">
      <w:pPr>
        <w:pStyle w:val="ListParagraph"/>
        <w:jc w:val="center"/>
        <w:rPr>
          <w:rFonts w:ascii="Times New Roman" w:hAnsi="Times New Roman" w:cs="Times New Roman"/>
          <w:b/>
          <w:bCs/>
          <w:sz w:val="24"/>
          <w:szCs w:val="24"/>
        </w:rPr>
      </w:pPr>
    </w:p>
    <w:p w14:paraId="1CCADEAD" w14:textId="1A692819" w:rsidR="7D379806" w:rsidRDefault="7D379806" w:rsidP="285624D2">
      <w:pPr>
        <w:pStyle w:val="ListParagraph"/>
        <w:rPr>
          <w:rFonts w:ascii="Times New Roman" w:hAnsi="Times New Roman" w:cs="Times New Roman"/>
          <w:b/>
          <w:bCs/>
          <w:sz w:val="24"/>
          <w:szCs w:val="24"/>
        </w:rPr>
      </w:pPr>
      <w:r w:rsidRPr="285624D2">
        <w:rPr>
          <w:rFonts w:ascii="Times New Roman" w:hAnsi="Times New Roman" w:cs="Times New Roman"/>
          <w:b/>
          <w:bCs/>
          <w:sz w:val="24"/>
          <w:szCs w:val="24"/>
        </w:rPr>
        <w:lastRenderedPageBreak/>
        <w:t>STREET ADDRESSES IN THE DORA</w:t>
      </w:r>
    </w:p>
    <w:tbl>
      <w:tblPr>
        <w:tblStyle w:val="TableGrid"/>
        <w:tblW w:w="8055" w:type="dxa"/>
        <w:tblInd w:w="720" w:type="dxa"/>
        <w:tblLayout w:type="fixed"/>
        <w:tblLook w:val="06A0" w:firstRow="1" w:lastRow="0" w:firstColumn="1" w:lastColumn="0" w:noHBand="1" w:noVBand="1"/>
      </w:tblPr>
      <w:tblGrid>
        <w:gridCol w:w="2685"/>
        <w:gridCol w:w="2685"/>
        <w:gridCol w:w="2685"/>
      </w:tblGrid>
      <w:tr w:rsidR="285624D2" w14:paraId="1F1A86F9" w14:textId="77777777" w:rsidTr="00700554">
        <w:trPr>
          <w:trHeight w:val="300"/>
        </w:trPr>
        <w:tc>
          <w:tcPr>
            <w:tcW w:w="2685" w:type="dxa"/>
          </w:tcPr>
          <w:p w14:paraId="588C6B57" w14:textId="1F9F84E3" w:rsidR="7D379806" w:rsidRDefault="7D379806" w:rsidP="285624D2">
            <w:pPr>
              <w:pStyle w:val="ListParagraph"/>
              <w:rPr>
                <w:rFonts w:ascii="Times New Roman" w:hAnsi="Times New Roman" w:cs="Times New Roman"/>
                <w:b/>
                <w:bCs/>
                <w:sz w:val="24"/>
                <w:szCs w:val="24"/>
              </w:rPr>
            </w:pPr>
            <w:r w:rsidRPr="285624D2">
              <w:rPr>
                <w:rFonts w:ascii="Times New Roman" w:hAnsi="Times New Roman" w:cs="Times New Roman"/>
                <w:b/>
                <w:bCs/>
                <w:sz w:val="24"/>
                <w:szCs w:val="24"/>
              </w:rPr>
              <w:t>Street Name</w:t>
            </w:r>
          </w:p>
        </w:tc>
        <w:tc>
          <w:tcPr>
            <w:tcW w:w="2685" w:type="dxa"/>
          </w:tcPr>
          <w:p w14:paraId="684C950B" w14:textId="0E81BD8B" w:rsidR="7D379806" w:rsidRDefault="7D379806" w:rsidP="285624D2">
            <w:pPr>
              <w:pStyle w:val="ListParagraph"/>
              <w:rPr>
                <w:rFonts w:ascii="Times New Roman" w:hAnsi="Times New Roman" w:cs="Times New Roman"/>
                <w:b/>
                <w:bCs/>
                <w:sz w:val="24"/>
                <w:szCs w:val="24"/>
              </w:rPr>
            </w:pPr>
            <w:r w:rsidRPr="285624D2">
              <w:rPr>
                <w:rFonts w:ascii="Times New Roman" w:hAnsi="Times New Roman" w:cs="Times New Roman"/>
                <w:b/>
                <w:bCs/>
                <w:sz w:val="24"/>
                <w:szCs w:val="24"/>
              </w:rPr>
              <w:t>Range</w:t>
            </w:r>
          </w:p>
        </w:tc>
        <w:tc>
          <w:tcPr>
            <w:tcW w:w="2685" w:type="dxa"/>
          </w:tcPr>
          <w:p w14:paraId="04DE2AD6" w14:textId="38528495" w:rsidR="7D379806" w:rsidRDefault="7D379806" w:rsidP="285624D2">
            <w:pPr>
              <w:pStyle w:val="ListParagraph"/>
              <w:rPr>
                <w:rFonts w:ascii="Times New Roman" w:hAnsi="Times New Roman" w:cs="Times New Roman"/>
                <w:b/>
                <w:bCs/>
                <w:sz w:val="24"/>
                <w:szCs w:val="24"/>
              </w:rPr>
            </w:pPr>
            <w:r w:rsidRPr="285624D2">
              <w:rPr>
                <w:rFonts w:ascii="Times New Roman" w:hAnsi="Times New Roman" w:cs="Times New Roman"/>
                <w:b/>
                <w:bCs/>
                <w:sz w:val="24"/>
                <w:szCs w:val="24"/>
              </w:rPr>
              <w:t>Even/Odd</w:t>
            </w:r>
          </w:p>
        </w:tc>
      </w:tr>
      <w:tr w:rsidR="285624D2" w14:paraId="3EF7DAE8" w14:textId="77777777" w:rsidTr="00700554">
        <w:trPr>
          <w:trHeight w:val="300"/>
        </w:trPr>
        <w:tc>
          <w:tcPr>
            <w:tcW w:w="2685" w:type="dxa"/>
          </w:tcPr>
          <w:p w14:paraId="69C44E89" w14:textId="29A2EBE7" w:rsidR="79657477" w:rsidRDefault="79657477" w:rsidP="285624D2">
            <w:pPr>
              <w:pStyle w:val="ListParagraph"/>
              <w:spacing w:after="200" w:line="276" w:lineRule="auto"/>
            </w:pPr>
            <w:r w:rsidRPr="285624D2">
              <w:rPr>
                <w:rFonts w:ascii="Times New Roman" w:hAnsi="Times New Roman" w:cs="Times New Roman"/>
                <w:sz w:val="24"/>
                <w:szCs w:val="24"/>
              </w:rPr>
              <w:t>North park</w:t>
            </w:r>
          </w:p>
        </w:tc>
        <w:tc>
          <w:tcPr>
            <w:tcW w:w="2685" w:type="dxa"/>
          </w:tcPr>
          <w:p w14:paraId="17446EF5" w14:textId="0F1F8A00" w:rsidR="79657477" w:rsidRDefault="79657477" w:rsidP="285624D2">
            <w:pPr>
              <w:pStyle w:val="ListParagraph"/>
              <w:spacing w:after="200" w:line="276" w:lineRule="auto"/>
              <w:rPr>
                <w:rFonts w:ascii="Times New Roman" w:hAnsi="Times New Roman" w:cs="Times New Roman"/>
                <w:sz w:val="24"/>
                <w:szCs w:val="24"/>
              </w:rPr>
            </w:pPr>
            <w:r w:rsidRPr="285624D2">
              <w:rPr>
                <w:rFonts w:ascii="Times New Roman" w:hAnsi="Times New Roman" w:cs="Times New Roman"/>
                <w:sz w:val="24"/>
                <w:szCs w:val="24"/>
              </w:rPr>
              <w:t>15</w:t>
            </w:r>
          </w:p>
        </w:tc>
        <w:tc>
          <w:tcPr>
            <w:tcW w:w="2685" w:type="dxa"/>
          </w:tcPr>
          <w:p w14:paraId="671A3B33" w14:textId="0C4E83D2"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7F6EAFBD" w14:textId="77777777" w:rsidTr="00700554">
        <w:trPr>
          <w:trHeight w:val="300"/>
        </w:trPr>
        <w:tc>
          <w:tcPr>
            <w:tcW w:w="2685" w:type="dxa"/>
          </w:tcPr>
          <w:p w14:paraId="0EAF4EFE" w14:textId="025AA67C" w:rsidR="7203ADAC" w:rsidRDefault="7203ADAC"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Broadway &amp; Railroad</w:t>
            </w:r>
          </w:p>
        </w:tc>
        <w:tc>
          <w:tcPr>
            <w:tcW w:w="2685" w:type="dxa"/>
          </w:tcPr>
          <w:p w14:paraId="75310A39" w14:textId="3B23CF5A" w:rsidR="7203ADAC" w:rsidRDefault="7203ADAC"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0</w:t>
            </w:r>
          </w:p>
        </w:tc>
        <w:tc>
          <w:tcPr>
            <w:tcW w:w="2685" w:type="dxa"/>
          </w:tcPr>
          <w:p w14:paraId="112735D6" w14:textId="4713E838" w:rsidR="285624D2" w:rsidRDefault="285624D2" w:rsidP="285624D2">
            <w:pPr>
              <w:pStyle w:val="ListParagraph"/>
              <w:rPr>
                <w:rFonts w:ascii="Times New Roman" w:hAnsi="Times New Roman" w:cs="Times New Roman"/>
                <w:sz w:val="24"/>
                <w:szCs w:val="24"/>
              </w:rPr>
            </w:pPr>
          </w:p>
        </w:tc>
      </w:tr>
      <w:tr w:rsidR="285624D2" w14:paraId="3F52C9FE" w14:textId="77777777" w:rsidTr="00700554">
        <w:trPr>
          <w:trHeight w:val="300"/>
        </w:trPr>
        <w:tc>
          <w:tcPr>
            <w:tcW w:w="2685" w:type="dxa"/>
          </w:tcPr>
          <w:p w14:paraId="58E3747A" w14:textId="6A0EDC12" w:rsidR="3770229A" w:rsidRDefault="3770229A"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East Broadway</w:t>
            </w:r>
          </w:p>
        </w:tc>
        <w:tc>
          <w:tcPr>
            <w:tcW w:w="2685" w:type="dxa"/>
          </w:tcPr>
          <w:p w14:paraId="1CCB08AA" w14:textId="6C8D08D6" w:rsidR="3770229A" w:rsidRDefault="3770229A"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1, </w:t>
            </w:r>
            <w:r w:rsidR="7FC4E49F" w:rsidRPr="285624D2">
              <w:rPr>
                <w:rFonts w:ascii="Times New Roman" w:hAnsi="Times New Roman" w:cs="Times New Roman"/>
                <w:sz w:val="24"/>
                <w:szCs w:val="24"/>
              </w:rPr>
              <w:t xml:space="preserve">11, 13, 17, 23, </w:t>
            </w:r>
            <w:r w:rsidR="282B8F60" w:rsidRPr="285624D2">
              <w:rPr>
                <w:rFonts w:ascii="Times New Roman" w:hAnsi="Times New Roman" w:cs="Times New Roman"/>
                <w:sz w:val="24"/>
                <w:szCs w:val="24"/>
              </w:rPr>
              <w:t>8, 10, 16,</w:t>
            </w:r>
            <w:r w:rsidR="11FC9170" w:rsidRPr="285624D2">
              <w:rPr>
                <w:rFonts w:ascii="Times New Roman" w:hAnsi="Times New Roman" w:cs="Times New Roman"/>
                <w:sz w:val="24"/>
                <w:szCs w:val="24"/>
              </w:rPr>
              <w:t xml:space="preserve"> 104, </w:t>
            </w:r>
            <w:r w:rsidR="00215A86">
              <w:rPr>
                <w:rFonts w:ascii="Times New Roman" w:hAnsi="Times New Roman" w:cs="Times New Roman"/>
                <w:sz w:val="24"/>
                <w:szCs w:val="24"/>
              </w:rPr>
              <w:t xml:space="preserve">19, </w:t>
            </w:r>
            <w:r w:rsidR="00B006DE">
              <w:rPr>
                <w:rFonts w:ascii="Times New Roman" w:hAnsi="Times New Roman" w:cs="Times New Roman"/>
                <w:sz w:val="24"/>
                <w:szCs w:val="24"/>
              </w:rPr>
              <w:t>16</w:t>
            </w:r>
          </w:p>
        </w:tc>
        <w:tc>
          <w:tcPr>
            <w:tcW w:w="2685" w:type="dxa"/>
          </w:tcPr>
          <w:p w14:paraId="07E5BB88" w14:textId="76824B53"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4C62D419" w14:textId="77777777" w:rsidTr="00700554">
        <w:trPr>
          <w:trHeight w:val="300"/>
        </w:trPr>
        <w:tc>
          <w:tcPr>
            <w:tcW w:w="2685" w:type="dxa"/>
          </w:tcPr>
          <w:p w14:paraId="405D8FB7" w14:textId="2BD14ADE" w:rsidR="427E26F3" w:rsidRDefault="427E26F3"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North Pennsylvania</w:t>
            </w:r>
          </w:p>
        </w:tc>
        <w:tc>
          <w:tcPr>
            <w:tcW w:w="2685" w:type="dxa"/>
          </w:tcPr>
          <w:p w14:paraId="1E6C9F9D" w14:textId="7CE78897" w:rsidR="427E26F3" w:rsidRDefault="427E26F3"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5, 15, 21</w:t>
            </w:r>
          </w:p>
        </w:tc>
        <w:tc>
          <w:tcPr>
            <w:tcW w:w="2685" w:type="dxa"/>
          </w:tcPr>
          <w:p w14:paraId="30F64FA5" w14:textId="3996C6BE"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5E343FFB" w14:textId="77777777" w:rsidTr="00700554">
        <w:trPr>
          <w:trHeight w:val="300"/>
        </w:trPr>
        <w:tc>
          <w:tcPr>
            <w:tcW w:w="2685" w:type="dxa"/>
          </w:tcPr>
          <w:p w14:paraId="407110E0" w14:textId="700E5C45" w:rsidR="183545B5" w:rsidRDefault="183545B5"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East E</w:t>
            </w:r>
          </w:p>
        </w:tc>
        <w:tc>
          <w:tcPr>
            <w:tcW w:w="2685" w:type="dxa"/>
          </w:tcPr>
          <w:p w14:paraId="3BD08D4B" w14:textId="510BC3A0" w:rsidR="183545B5" w:rsidRDefault="183545B5"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0</w:t>
            </w:r>
          </w:p>
        </w:tc>
        <w:tc>
          <w:tcPr>
            <w:tcW w:w="2685" w:type="dxa"/>
          </w:tcPr>
          <w:p w14:paraId="5B2BAE0A" w14:textId="0D902D9B" w:rsidR="285624D2" w:rsidRDefault="285624D2" w:rsidP="285624D2">
            <w:pPr>
              <w:pStyle w:val="ListParagraph"/>
              <w:rPr>
                <w:rFonts w:ascii="Times New Roman" w:hAnsi="Times New Roman" w:cs="Times New Roman"/>
                <w:sz w:val="24"/>
                <w:szCs w:val="24"/>
              </w:rPr>
            </w:pPr>
          </w:p>
        </w:tc>
      </w:tr>
      <w:tr w:rsidR="285624D2" w14:paraId="351D1D01" w14:textId="77777777" w:rsidTr="00700554">
        <w:trPr>
          <w:trHeight w:val="300"/>
        </w:trPr>
        <w:tc>
          <w:tcPr>
            <w:tcW w:w="2685" w:type="dxa"/>
          </w:tcPr>
          <w:p w14:paraId="2EBAB66D" w14:textId="5CC6047E" w:rsidR="183545B5" w:rsidRDefault="183545B5"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North Ohio</w:t>
            </w:r>
          </w:p>
        </w:tc>
        <w:tc>
          <w:tcPr>
            <w:tcW w:w="2685" w:type="dxa"/>
          </w:tcPr>
          <w:p w14:paraId="2F7F50E0" w14:textId="3BF82456" w:rsidR="183545B5" w:rsidRDefault="183545B5"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22, 16, 0, </w:t>
            </w:r>
            <w:r w:rsidR="0BA599AA" w:rsidRPr="285624D2">
              <w:rPr>
                <w:rFonts w:ascii="Times New Roman" w:hAnsi="Times New Roman" w:cs="Times New Roman"/>
                <w:sz w:val="24"/>
                <w:szCs w:val="24"/>
              </w:rPr>
              <w:t>20, 16</w:t>
            </w:r>
          </w:p>
        </w:tc>
        <w:tc>
          <w:tcPr>
            <w:tcW w:w="2685" w:type="dxa"/>
          </w:tcPr>
          <w:p w14:paraId="7E9926FB" w14:textId="65005AEB"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7CA7C5C8" w14:textId="77777777" w:rsidTr="00700554">
        <w:trPr>
          <w:trHeight w:val="525"/>
        </w:trPr>
        <w:tc>
          <w:tcPr>
            <w:tcW w:w="2685" w:type="dxa"/>
          </w:tcPr>
          <w:p w14:paraId="59EA7D8E" w14:textId="5C036DC1" w:rsidR="61E867B1" w:rsidRDefault="61E867B1"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A Street</w:t>
            </w:r>
          </w:p>
        </w:tc>
        <w:tc>
          <w:tcPr>
            <w:tcW w:w="2685" w:type="dxa"/>
          </w:tcPr>
          <w:p w14:paraId="0DAD5F8B" w14:textId="5A06457F" w:rsidR="61E867B1" w:rsidRDefault="61E867B1"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0</w:t>
            </w:r>
          </w:p>
        </w:tc>
        <w:tc>
          <w:tcPr>
            <w:tcW w:w="2685" w:type="dxa"/>
          </w:tcPr>
          <w:p w14:paraId="43FB2900" w14:textId="7966E35F" w:rsidR="285624D2" w:rsidRDefault="285624D2" w:rsidP="285624D2">
            <w:pPr>
              <w:pStyle w:val="ListParagraph"/>
              <w:rPr>
                <w:rFonts w:ascii="Times New Roman" w:hAnsi="Times New Roman" w:cs="Times New Roman"/>
                <w:sz w:val="24"/>
                <w:szCs w:val="24"/>
              </w:rPr>
            </w:pPr>
          </w:p>
        </w:tc>
      </w:tr>
      <w:tr w:rsidR="285624D2" w14:paraId="4E1D90AC" w14:textId="77777777" w:rsidTr="00700554">
        <w:trPr>
          <w:trHeight w:val="525"/>
        </w:trPr>
        <w:tc>
          <w:tcPr>
            <w:tcW w:w="2685" w:type="dxa"/>
          </w:tcPr>
          <w:p w14:paraId="50568E6C" w14:textId="50922C97" w:rsidR="5BF7767B" w:rsidRDefault="5BF7767B"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South Ohio</w:t>
            </w:r>
          </w:p>
        </w:tc>
        <w:tc>
          <w:tcPr>
            <w:tcW w:w="2685" w:type="dxa"/>
          </w:tcPr>
          <w:p w14:paraId="4C666F4E" w14:textId="0CB124C3" w:rsidR="5BF7767B" w:rsidRDefault="5BF7767B"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7, 2, </w:t>
            </w:r>
            <w:r w:rsidR="007E105D">
              <w:rPr>
                <w:rFonts w:ascii="Times New Roman" w:hAnsi="Times New Roman" w:cs="Times New Roman"/>
                <w:sz w:val="24"/>
                <w:szCs w:val="24"/>
              </w:rPr>
              <w:t xml:space="preserve">105, 122, 120, 118, 0, 112, </w:t>
            </w:r>
            <w:r w:rsidR="004E7340">
              <w:rPr>
                <w:rFonts w:ascii="Times New Roman" w:hAnsi="Times New Roman" w:cs="Times New Roman"/>
                <w:sz w:val="24"/>
                <w:szCs w:val="24"/>
              </w:rPr>
              <w:t xml:space="preserve">23, 17, 15, </w:t>
            </w:r>
            <w:r w:rsidR="00B006DE">
              <w:rPr>
                <w:rFonts w:ascii="Times New Roman" w:hAnsi="Times New Roman" w:cs="Times New Roman"/>
                <w:sz w:val="24"/>
                <w:szCs w:val="24"/>
              </w:rPr>
              <w:t xml:space="preserve">11, 24, 0, 10, </w:t>
            </w:r>
          </w:p>
        </w:tc>
        <w:tc>
          <w:tcPr>
            <w:tcW w:w="2685" w:type="dxa"/>
          </w:tcPr>
          <w:p w14:paraId="5275345C" w14:textId="205CBF7B"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49E2687B" w14:textId="77777777" w:rsidTr="00700554">
        <w:trPr>
          <w:trHeight w:val="525"/>
        </w:trPr>
        <w:tc>
          <w:tcPr>
            <w:tcW w:w="2685" w:type="dxa"/>
          </w:tcPr>
          <w:p w14:paraId="62FBA887" w14:textId="49AA7199" w:rsidR="60EE104F" w:rsidRDefault="60EE104F"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South Pennsylvania</w:t>
            </w:r>
          </w:p>
        </w:tc>
        <w:tc>
          <w:tcPr>
            <w:tcW w:w="2685" w:type="dxa"/>
          </w:tcPr>
          <w:p w14:paraId="14766C34" w14:textId="455211A8" w:rsidR="60EE104F" w:rsidRDefault="60EE104F"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7, 11, 23, </w:t>
            </w:r>
            <w:r w:rsidR="67C36F5D" w:rsidRPr="285624D2">
              <w:rPr>
                <w:rFonts w:ascii="Times New Roman" w:hAnsi="Times New Roman" w:cs="Times New Roman"/>
                <w:sz w:val="24"/>
                <w:szCs w:val="24"/>
              </w:rPr>
              <w:t xml:space="preserve">103, 107, 111, 113, 115, </w:t>
            </w:r>
            <w:r w:rsidR="5370E285" w:rsidRPr="285624D2">
              <w:rPr>
                <w:rFonts w:ascii="Times New Roman" w:hAnsi="Times New Roman" w:cs="Times New Roman"/>
                <w:sz w:val="24"/>
                <w:szCs w:val="24"/>
              </w:rPr>
              <w:t xml:space="preserve">223, </w:t>
            </w:r>
          </w:p>
        </w:tc>
        <w:tc>
          <w:tcPr>
            <w:tcW w:w="2685" w:type="dxa"/>
          </w:tcPr>
          <w:p w14:paraId="3C749A9D" w14:textId="76487D3B"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7147C2E7" w14:textId="77777777" w:rsidTr="00700554">
        <w:trPr>
          <w:trHeight w:val="525"/>
        </w:trPr>
        <w:tc>
          <w:tcPr>
            <w:tcW w:w="2685" w:type="dxa"/>
          </w:tcPr>
          <w:p w14:paraId="1CA5A5A9" w14:textId="6F6D1E09" w:rsidR="1A1F59E9" w:rsidRDefault="1A1F59E9"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2</w:t>
            </w:r>
            <w:r w:rsidRPr="285624D2">
              <w:rPr>
                <w:rFonts w:ascii="Times New Roman" w:hAnsi="Times New Roman" w:cs="Times New Roman"/>
                <w:sz w:val="24"/>
                <w:szCs w:val="24"/>
                <w:vertAlign w:val="superscript"/>
              </w:rPr>
              <w:t>nd</w:t>
            </w:r>
            <w:r w:rsidRPr="285624D2">
              <w:rPr>
                <w:rFonts w:ascii="Times New Roman" w:hAnsi="Times New Roman" w:cs="Times New Roman"/>
                <w:sz w:val="24"/>
                <w:szCs w:val="24"/>
              </w:rPr>
              <w:t xml:space="preserve"> Street &amp; Pennsylvania Avenue</w:t>
            </w:r>
          </w:p>
        </w:tc>
        <w:tc>
          <w:tcPr>
            <w:tcW w:w="2685" w:type="dxa"/>
          </w:tcPr>
          <w:p w14:paraId="294B71AB" w14:textId="56A479CA" w:rsidR="1A1F59E9" w:rsidRDefault="1A1F59E9"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121</w:t>
            </w:r>
          </w:p>
        </w:tc>
        <w:tc>
          <w:tcPr>
            <w:tcW w:w="2685" w:type="dxa"/>
          </w:tcPr>
          <w:p w14:paraId="1BE67DC5" w14:textId="54219FCF"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2FBF8D54" w14:textId="77777777" w:rsidTr="00700554">
        <w:trPr>
          <w:trHeight w:val="525"/>
        </w:trPr>
        <w:tc>
          <w:tcPr>
            <w:tcW w:w="2685" w:type="dxa"/>
          </w:tcPr>
          <w:p w14:paraId="02885236" w14:textId="657CE265" w:rsidR="1A1F59E9" w:rsidRDefault="1A1F59E9"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2</w:t>
            </w:r>
            <w:r w:rsidRPr="285624D2">
              <w:rPr>
                <w:rFonts w:ascii="Times New Roman" w:hAnsi="Times New Roman" w:cs="Times New Roman"/>
                <w:sz w:val="24"/>
                <w:szCs w:val="24"/>
                <w:vertAlign w:val="superscript"/>
              </w:rPr>
              <w:t>nd</w:t>
            </w:r>
            <w:r w:rsidRPr="285624D2">
              <w:rPr>
                <w:rFonts w:ascii="Times New Roman" w:hAnsi="Times New Roman" w:cs="Times New Roman"/>
                <w:sz w:val="24"/>
                <w:szCs w:val="24"/>
              </w:rPr>
              <w:t xml:space="preserve"> Street</w:t>
            </w:r>
          </w:p>
        </w:tc>
        <w:tc>
          <w:tcPr>
            <w:tcW w:w="2685" w:type="dxa"/>
          </w:tcPr>
          <w:p w14:paraId="7155C452" w14:textId="77A8DD0E" w:rsidR="7F087224" w:rsidRDefault="7F0872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138, 0, 134, 132, </w:t>
            </w:r>
            <w:r w:rsidR="438FBB98" w:rsidRPr="285624D2">
              <w:rPr>
                <w:rFonts w:ascii="Times New Roman" w:hAnsi="Times New Roman" w:cs="Times New Roman"/>
                <w:sz w:val="24"/>
                <w:szCs w:val="24"/>
              </w:rPr>
              <w:t xml:space="preserve">126, 124, 122, </w:t>
            </w:r>
            <w:r w:rsidR="10B6CF49" w:rsidRPr="285624D2">
              <w:rPr>
                <w:rFonts w:ascii="Times New Roman" w:hAnsi="Times New Roman" w:cs="Times New Roman"/>
                <w:sz w:val="24"/>
                <w:szCs w:val="24"/>
              </w:rPr>
              <w:t>24112, 112, 0, 32,</w:t>
            </w:r>
            <w:r w:rsidR="00A76903">
              <w:rPr>
                <w:rFonts w:ascii="Times New Roman" w:hAnsi="Times New Roman" w:cs="Times New Roman"/>
                <w:sz w:val="24"/>
                <w:szCs w:val="24"/>
              </w:rPr>
              <w:t xml:space="preserve"> 122</w:t>
            </w:r>
          </w:p>
        </w:tc>
        <w:tc>
          <w:tcPr>
            <w:tcW w:w="2685" w:type="dxa"/>
          </w:tcPr>
          <w:p w14:paraId="04866C25" w14:textId="5390A36D"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673EAF85" w14:textId="77777777" w:rsidTr="00700554">
        <w:trPr>
          <w:trHeight w:val="525"/>
        </w:trPr>
        <w:tc>
          <w:tcPr>
            <w:tcW w:w="2685" w:type="dxa"/>
          </w:tcPr>
          <w:p w14:paraId="5B2A4C18" w14:textId="38061E6B"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East 2nd</w:t>
            </w:r>
          </w:p>
        </w:tc>
        <w:tc>
          <w:tcPr>
            <w:tcW w:w="2685" w:type="dxa"/>
          </w:tcPr>
          <w:p w14:paraId="66201A77" w14:textId="4DBDAFA8"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12, </w:t>
            </w:r>
            <w:r w:rsidR="6367374D" w:rsidRPr="285624D2">
              <w:rPr>
                <w:rFonts w:ascii="Times New Roman" w:hAnsi="Times New Roman" w:cs="Times New Roman"/>
                <w:sz w:val="24"/>
                <w:szCs w:val="24"/>
              </w:rPr>
              <w:t xml:space="preserve">32, </w:t>
            </w:r>
            <w:r w:rsidR="007E105D">
              <w:rPr>
                <w:rFonts w:ascii="Times New Roman" w:hAnsi="Times New Roman" w:cs="Times New Roman"/>
                <w:sz w:val="24"/>
                <w:szCs w:val="24"/>
              </w:rPr>
              <w:t>111</w:t>
            </w:r>
          </w:p>
        </w:tc>
        <w:tc>
          <w:tcPr>
            <w:tcW w:w="2685" w:type="dxa"/>
          </w:tcPr>
          <w:p w14:paraId="17ABD7EF" w14:textId="65B6E3E2"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6F89AEF6" w14:textId="77777777" w:rsidTr="00700554">
        <w:trPr>
          <w:trHeight w:val="525"/>
        </w:trPr>
        <w:tc>
          <w:tcPr>
            <w:tcW w:w="2685" w:type="dxa"/>
          </w:tcPr>
          <w:p w14:paraId="2D5C65EC" w14:textId="70DD5533"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Railroad</w:t>
            </w:r>
          </w:p>
        </w:tc>
        <w:tc>
          <w:tcPr>
            <w:tcW w:w="2685" w:type="dxa"/>
          </w:tcPr>
          <w:p w14:paraId="658DFB80" w14:textId="2F28842C"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0,</w:t>
            </w:r>
            <w:r w:rsidR="00117F1F">
              <w:rPr>
                <w:rFonts w:ascii="Times New Roman" w:hAnsi="Times New Roman" w:cs="Times New Roman"/>
                <w:sz w:val="24"/>
                <w:szCs w:val="24"/>
              </w:rPr>
              <w:t xml:space="preserve"> 111, </w:t>
            </w:r>
            <w:r w:rsidR="00A76903">
              <w:rPr>
                <w:rFonts w:ascii="Times New Roman" w:hAnsi="Times New Roman" w:cs="Times New Roman"/>
                <w:sz w:val="24"/>
                <w:szCs w:val="24"/>
              </w:rPr>
              <w:t>108</w:t>
            </w:r>
          </w:p>
        </w:tc>
        <w:tc>
          <w:tcPr>
            <w:tcW w:w="2685" w:type="dxa"/>
          </w:tcPr>
          <w:p w14:paraId="7D0DE9C3" w14:textId="3CC9E8C1"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75786139" w14:textId="77777777" w:rsidTr="00700554">
        <w:trPr>
          <w:trHeight w:val="525"/>
        </w:trPr>
        <w:tc>
          <w:tcPr>
            <w:tcW w:w="2685" w:type="dxa"/>
          </w:tcPr>
          <w:p w14:paraId="02A9BC10" w14:textId="53C0260A"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West 2nd</w:t>
            </w:r>
          </w:p>
        </w:tc>
        <w:tc>
          <w:tcPr>
            <w:tcW w:w="2685" w:type="dxa"/>
          </w:tcPr>
          <w:p w14:paraId="502AC201" w14:textId="101A736D"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110, 116, 0, </w:t>
            </w:r>
            <w:r w:rsidR="000C4465">
              <w:rPr>
                <w:rFonts w:ascii="Times New Roman" w:hAnsi="Times New Roman" w:cs="Times New Roman"/>
                <w:sz w:val="24"/>
                <w:szCs w:val="24"/>
              </w:rPr>
              <w:t xml:space="preserve">101, </w:t>
            </w:r>
            <w:r w:rsidR="007E105D">
              <w:rPr>
                <w:rFonts w:ascii="Times New Roman" w:hAnsi="Times New Roman" w:cs="Times New Roman"/>
                <w:sz w:val="24"/>
                <w:szCs w:val="24"/>
              </w:rPr>
              <w:t>9</w:t>
            </w:r>
          </w:p>
        </w:tc>
        <w:tc>
          <w:tcPr>
            <w:tcW w:w="2685" w:type="dxa"/>
          </w:tcPr>
          <w:p w14:paraId="4DCB1287" w14:textId="1FE8855D"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4FED98A5" w14:textId="77777777" w:rsidTr="00700554">
        <w:trPr>
          <w:trHeight w:val="525"/>
        </w:trPr>
        <w:tc>
          <w:tcPr>
            <w:tcW w:w="2685" w:type="dxa"/>
          </w:tcPr>
          <w:p w14:paraId="00901BEC" w14:textId="5DF9B9EF"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South Michigan</w:t>
            </w:r>
          </w:p>
        </w:tc>
        <w:tc>
          <w:tcPr>
            <w:tcW w:w="2685" w:type="dxa"/>
          </w:tcPr>
          <w:p w14:paraId="7E397189" w14:textId="3650F383"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244, 238, 0, 1444 </w:t>
            </w:r>
          </w:p>
        </w:tc>
        <w:tc>
          <w:tcPr>
            <w:tcW w:w="2685" w:type="dxa"/>
          </w:tcPr>
          <w:p w14:paraId="38644B3F" w14:textId="3A4A44DC"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1E351B0B" w14:textId="77777777" w:rsidTr="00700554">
        <w:trPr>
          <w:trHeight w:val="525"/>
        </w:trPr>
        <w:tc>
          <w:tcPr>
            <w:tcW w:w="2685" w:type="dxa"/>
          </w:tcPr>
          <w:p w14:paraId="7205D11B" w14:textId="00069436"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2</w:t>
            </w:r>
            <w:r w:rsidRPr="285624D2">
              <w:rPr>
                <w:rFonts w:ascii="Times New Roman" w:hAnsi="Times New Roman" w:cs="Times New Roman"/>
                <w:sz w:val="24"/>
                <w:szCs w:val="24"/>
                <w:vertAlign w:val="superscript"/>
              </w:rPr>
              <w:t>nd</w:t>
            </w:r>
            <w:r w:rsidRPr="285624D2">
              <w:rPr>
                <w:rFonts w:ascii="Times New Roman" w:hAnsi="Times New Roman" w:cs="Times New Roman"/>
                <w:sz w:val="24"/>
                <w:szCs w:val="24"/>
              </w:rPr>
              <w:t xml:space="preserve"> Street &amp; Michigan Avenue</w:t>
            </w:r>
          </w:p>
        </w:tc>
        <w:tc>
          <w:tcPr>
            <w:tcW w:w="2685" w:type="dxa"/>
          </w:tcPr>
          <w:p w14:paraId="6F5880CC" w14:textId="1A22553D"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0</w:t>
            </w:r>
          </w:p>
        </w:tc>
        <w:tc>
          <w:tcPr>
            <w:tcW w:w="2685" w:type="dxa"/>
          </w:tcPr>
          <w:p w14:paraId="547BF973" w14:textId="60DE8011" w:rsidR="285624D2" w:rsidRDefault="285624D2" w:rsidP="285624D2">
            <w:pPr>
              <w:pStyle w:val="ListParagraph"/>
              <w:rPr>
                <w:rFonts w:ascii="Times New Roman" w:hAnsi="Times New Roman" w:cs="Times New Roman"/>
                <w:sz w:val="24"/>
                <w:szCs w:val="24"/>
              </w:rPr>
            </w:pPr>
          </w:p>
        </w:tc>
      </w:tr>
      <w:tr w:rsidR="285624D2" w14:paraId="71AF542D" w14:textId="77777777" w:rsidTr="00700554">
        <w:trPr>
          <w:trHeight w:val="525"/>
        </w:trPr>
        <w:tc>
          <w:tcPr>
            <w:tcW w:w="2685" w:type="dxa"/>
          </w:tcPr>
          <w:p w14:paraId="2C8AB15B" w14:textId="6370776A"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Ohio Avenue</w:t>
            </w:r>
          </w:p>
        </w:tc>
        <w:tc>
          <w:tcPr>
            <w:tcW w:w="2685" w:type="dxa"/>
          </w:tcPr>
          <w:p w14:paraId="6B6834EE" w14:textId="18C084E6" w:rsidR="0D726C24" w:rsidRDefault="0D726C24"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0, </w:t>
            </w:r>
            <w:r w:rsidR="00117F1F">
              <w:rPr>
                <w:rFonts w:ascii="Times New Roman" w:hAnsi="Times New Roman" w:cs="Times New Roman"/>
                <w:sz w:val="24"/>
                <w:szCs w:val="24"/>
              </w:rPr>
              <w:t xml:space="preserve">219, 211, </w:t>
            </w:r>
            <w:r w:rsidR="007E105D">
              <w:rPr>
                <w:rFonts w:ascii="Times New Roman" w:hAnsi="Times New Roman" w:cs="Times New Roman"/>
                <w:sz w:val="24"/>
                <w:szCs w:val="24"/>
              </w:rPr>
              <w:t>117, 113, 107, 103, 110, 102</w:t>
            </w:r>
          </w:p>
        </w:tc>
        <w:tc>
          <w:tcPr>
            <w:tcW w:w="2685" w:type="dxa"/>
          </w:tcPr>
          <w:p w14:paraId="5B279234" w14:textId="5E7BD3E3"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r w:rsidR="285624D2" w14:paraId="24F1F195" w14:textId="77777777" w:rsidTr="00700554">
        <w:trPr>
          <w:trHeight w:val="525"/>
        </w:trPr>
        <w:tc>
          <w:tcPr>
            <w:tcW w:w="2685" w:type="dxa"/>
          </w:tcPr>
          <w:p w14:paraId="52578CB0" w14:textId="1BA56B84" w:rsidR="0DFF5407" w:rsidRDefault="0DFF5407"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Pennsylvania Avenue</w:t>
            </w:r>
          </w:p>
        </w:tc>
        <w:tc>
          <w:tcPr>
            <w:tcW w:w="2685" w:type="dxa"/>
          </w:tcPr>
          <w:p w14:paraId="09B1784D" w14:textId="78B95FFE" w:rsidR="0DFF5407" w:rsidRDefault="0DFF5407" w:rsidP="285624D2">
            <w:pPr>
              <w:pStyle w:val="ListParagraph"/>
              <w:rPr>
                <w:rFonts w:ascii="Times New Roman" w:hAnsi="Times New Roman" w:cs="Times New Roman"/>
                <w:sz w:val="24"/>
                <w:szCs w:val="24"/>
              </w:rPr>
            </w:pPr>
            <w:r w:rsidRPr="285624D2">
              <w:rPr>
                <w:rFonts w:ascii="Times New Roman" w:hAnsi="Times New Roman" w:cs="Times New Roman"/>
                <w:sz w:val="24"/>
                <w:szCs w:val="24"/>
              </w:rPr>
              <w:t xml:space="preserve">219, </w:t>
            </w:r>
            <w:r w:rsidR="2648BA69" w:rsidRPr="285624D2">
              <w:rPr>
                <w:rFonts w:ascii="Times New Roman" w:hAnsi="Times New Roman" w:cs="Times New Roman"/>
                <w:sz w:val="24"/>
                <w:szCs w:val="24"/>
              </w:rPr>
              <w:t xml:space="preserve">0, 229, </w:t>
            </w:r>
            <w:r w:rsidR="004E7340">
              <w:rPr>
                <w:rFonts w:ascii="Times New Roman" w:hAnsi="Times New Roman" w:cs="Times New Roman"/>
                <w:sz w:val="24"/>
                <w:szCs w:val="24"/>
              </w:rPr>
              <w:t>113, 111, 107</w:t>
            </w:r>
          </w:p>
        </w:tc>
        <w:tc>
          <w:tcPr>
            <w:tcW w:w="2685" w:type="dxa"/>
          </w:tcPr>
          <w:p w14:paraId="54A4D2BA" w14:textId="0DBB30B3"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64CD6B2F" w14:textId="77777777" w:rsidTr="00700554">
        <w:trPr>
          <w:trHeight w:val="525"/>
        </w:trPr>
        <w:tc>
          <w:tcPr>
            <w:tcW w:w="2685" w:type="dxa"/>
          </w:tcPr>
          <w:p w14:paraId="432E60CE" w14:textId="4CA2D667" w:rsidR="285624D2" w:rsidRDefault="000C4465" w:rsidP="285624D2">
            <w:pPr>
              <w:pStyle w:val="ListParagraph"/>
              <w:rPr>
                <w:rFonts w:ascii="Times New Roman" w:hAnsi="Times New Roman" w:cs="Times New Roman"/>
                <w:sz w:val="24"/>
                <w:szCs w:val="24"/>
              </w:rPr>
            </w:pPr>
            <w:r>
              <w:rPr>
                <w:rFonts w:ascii="Times New Roman" w:hAnsi="Times New Roman" w:cs="Times New Roman"/>
                <w:sz w:val="24"/>
                <w:szCs w:val="24"/>
              </w:rPr>
              <w:t>West Broadway</w:t>
            </w:r>
          </w:p>
        </w:tc>
        <w:tc>
          <w:tcPr>
            <w:tcW w:w="2685" w:type="dxa"/>
          </w:tcPr>
          <w:p w14:paraId="51699773" w14:textId="0F1FDDE4" w:rsidR="285624D2" w:rsidRDefault="000C4465" w:rsidP="285624D2">
            <w:pPr>
              <w:pStyle w:val="ListParagraph"/>
              <w:rPr>
                <w:rFonts w:ascii="Times New Roman" w:hAnsi="Times New Roman" w:cs="Times New Roman"/>
                <w:sz w:val="24"/>
                <w:szCs w:val="24"/>
              </w:rPr>
            </w:pPr>
            <w:r>
              <w:rPr>
                <w:rFonts w:ascii="Times New Roman" w:hAnsi="Times New Roman" w:cs="Times New Roman"/>
                <w:sz w:val="24"/>
                <w:szCs w:val="24"/>
              </w:rPr>
              <w:t xml:space="preserve">120, 118, 108, 0, </w:t>
            </w:r>
            <w:r w:rsidR="00117F1F">
              <w:rPr>
                <w:rFonts w:ascii="Times New Roman" w:hAnsi="Times New Roman" w:cs="Times New Roman"/>
                <w:sz w:val="24"/>
                <w:szCs w:val="24"/>
              </w:rPr>
              <w:t>4</w:t>
            </w:r>
          </w:p>
        </w:tc>
        <w:tc>
          <w:tcPr>
            <w:tcW w:w="2685" w:type="dxa"/>
          </w:tcPr>
          <w:p w14:paraId="4B569D39" w14:textId="49EB3621" w:rsidR="285624D2" w:rsidRDefault="006F43BE"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5C3A2350" w14:textId="77777777" w:rsidTr="00700554">
        <w:trPr>
          <w:trHeight w:val="525"/>
        </w:trPr>
        <w:tc>
          <w:tcPr>
            <w:tcW w:w="2685" w:type="dxa"/>
          </w:tcPr>
          <w:p w14:paraId="51038FC2" w14:textId="0106B3ED" w:rsidR="285624D2" w:rsidRDefault="00117F1F" w:rsidP="285624D2">
            <w:pPr>
              <w:pStyle w:val="ListParagraph"/>
              <w:rPr>
                <w:rFonts w:ascii="Times New Roman" w:hAnsi="Times New Roman" w:cs="Times New Roman"/>
                <w:sz w:val="24"/>
                <w:szCs w:val="24"/>
              </w:rPr>
            </w:pPr>
            <w:r>
              <w:rPr>
                <w:rFonts w:ascii="Times New Roman" w:hAnsi="Times New Roman" w:cs="Times New Roman"/>
                <w:sz w:val="24"/>
                <w:szCs w:val="24"/>
              </w:rPr>
              <w:lastRenderedPageBreak/>
              <w:t>South Michigan &amp; Broadway</w:t>
            </w:r>
          </w:p>
        </w:tc>
        <w:tc>
          <w:tcPr>
            <w:tcW w:w="2685" w:type="dxa"/>
          </w:tcPr>
          <w:p w14:paraId="7A559EC7" w14:textId="4F8205C2" w:rsidR="285624D2" w:rsidRDefault="00117F1F" w:rsidP="285624D2">
            <w:pPr>
              <w:pStyle w:val="ListParagraph"/>
              <w:rPr>
                <w:rFonts w:ascii="Times New Roman" w:hAnsi="Times New Roman" w:cs="Times New Roman"/>
                <w:sz w:val="24"/>
                <w:szCs w:val="24"/>
              </w:rPr>
            </w:pPr>
            <w:r>
              <w:rPr>
                <w:rFonts w:ascii="Times New Roman" w:hAnsi="Times New Roman" w:cs="Times New Roman"/>
                <w:sz w:val="24"/>
                <w:szCs w:val="24"/>
              </w:rPr>
              <w:t>0</w:t>
            </w:r>
          </w:p>
        </w:tc>
        <w:tc>
          <w:tcPr>
            <w:tcW w:w="2685" w:type="dxa"/>
          </w:tcPr>
          <w:p w14:paraId="3C35CC6E" w14:textId="76B5127C" w:rsidR="285624D2" w:rsidRDefault="285624D2" w:rsidP="285624D2">
            <w:pPr>
              <w:pStyle w:val="ListParagraph"/>
              <w:rPr>
                <w:rFonts w:ascii="Times New Roman" w:hAnsi="Times New Roman" w:cs="Times New Roman"/>
                <w:sz w:val="24"/>
                <w:szCs w:val="24"/>
              </w:rPr>
            </w:pPr>
          </w:p>
        </w:tc>
      </w:tr>
      <w:tr w:rsidR="285624D2" w14:paraId="52B13592" w14:textId="77777777" w:rsidTr="00700554">
        <w:trPr>
          <w:trHeight w:val="525"/>
        </w:trPr>
        <w:tc>
          <w:tcPr>
            <w:tcW w:w="2685" w:type="dxa"/>
          </w:tcPr>
          <w:p w14:paraId="534E774D" w14:textId="0E2A1C6B"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3</w:t>
            </w:r>
            <w:r w:rsidRPr="00A76903">
              <w:rPr>
                <w:rFonts w:ascii="Times New Roman" w:hAnsi="Times New Roman" w:cs="Times New Roman"/>
                <w:sz w:val="24"/>
                <w:szCs w:val="24"/>
                <w:vertAlign w:val="superscript"/>
              </w:rPr>
              <w:t>rd</w:t>
            </w:r>
            <w:r>
              <w:rPr>
                <w:rFonts w:ascii="Times New Roman" w:hAnsi="Times New Roman" w:cs="Times New Roman"/>
                <w:sz w:val="24"/>
                <w:szCs w:val="24"/>
              </w:rPr>
              <w:t xml:space="preserve"> Street</w:t>
            </w:r>
          </w:p>
        </w:tc>
        <w:tc>
          <w:tcPr>
            <w:tcW w:w="2685" w:type="dxa"/>
          </w:tcPr>
          <w:p w14:paraId="7B094D91" w14:textId="5B9AD622"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0</w:t>
            </w:r>
          </w:p>
        </w:tc>
        <w:tc>
          <w:tcPr>
            <w:tcW w:w="2685" w:type="dxa"/>
          </w:tcPr>
          <w:p w14:paraId="31E78E26" w14:textId="1F92FCD1" w:rsidR="285624D2" w:rsidRDefault="285624D2" w:rsidP="285624D2">
            <w:pPr>
              <w:pStyle w:val="ListParagraph"/>
              <w:rPr>
                <w:rFonts w:ascii="Times New Roman" w:hAnsi="Times New Roman" w:cs="Times New Roman"/>
                <w:sz w:val="24"/>
                <w:szCs w:val="24"/>
              </w:rPr>
            </w:pPr>
          </w:p>
        </w:tc>
      </w:tr>
      <w:tr w:rsidR="285624D2" w14:paraId="40A89B05" w14:textId="77777777" w:rsidTr="00700554">
        <w:trPr>
          <w:trHeight w:val="525"/>
        </w:trPr>
        <w:tc>
          <w:tcPr>
            <w:tcW w:w="2685" w:type="dxa"/>
          </w:tcPr>
          <w:p w14:paraId="19314520" w14:textId="384DA501"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Pennsylvania Avenue</w:t>
            </w:r>
          </w:p>
        </w:tc>
        <w:tc>
          <w:tcPr>
            <w:tcW w:w="2685" w:type="dxa"/>
          </w:tcPr>
          <w:p w14:paraId="65AE2387" w14:textId="05A704D7"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 xml:space="preserve">229,0, 219, </w:t>
            </w:r>
            <w:r w:rsidR="004E7340">
              <w:rPr>
                <w:rFonts w:ascii="Times New Roman" w:hAnsi="Times New Roman" w:cs="Times New Roman"/>
                <w:sz w:val="24"/>
                <w:szCs w:val="24"/>
              </w:rPr>
              <w:t xml:space="preserve">115, </w:t>
            </w:r>
            <w:r w:rsidR="00B006DE">
              <w:rPr>
                <w:rFonts w:ascii="Times New Roman" w:hAnsi="Times New Roman" w:cs="Times New Roman"/>
                <w:sz w:val="24"/>
                <w:szCs w:val="24"/>
              </w:rPr>
              <w:t>19</w:t>
            </w:r>
          </w:p>
        </w:tc>
        <w:tc>
          <w:tcPr>
            <w:tcW w:w="2685" w:type="dxa"/>
          </w:tcPr>
          <w:p w14:paraId="11F9ABD6" w14:textId="6A4344F5" w:rsidR="285624D2" w:rsidRDefault="00BE74A8"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324B68A4" w14:textId="77777777" w:rsidTr="00700554">
        <w:trPr>
          <w:trHeight w:val="525"/>
        </w:trPr>
        <w:tc>
          <w:tcPr>
            <w:tcW w:w="2685" w:type="dxa"/>
          </w:tcPr>
          <w:p w14:paraId="1E5D2062" w14:textId="3D37CA82"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1</w:t>
            </w:r>
            <w:r w:rsidRPr="00A76903">
              <w:rPr>
                <w:rFonts w:ascii="Times New Roman" w:hAnsi="Times New Roman" w:cs="Times New Roman"/>
                <w:sz w:val="24"/>
                <w:szCs w:val="24"/>
                <w:vertAlign w:val="superscript"/>
              </w:rPr>
              <w:t>st</w:t>
            </w:r>
            <w:r>
              <w:rPr>
                <w:rFonts w:ascii="Times New Roman" w:hAnsi="Times New Roman" w:cs="Times New Roman"/>
                <w:sz w:val="24"/>
                <w:szCs w:val="24"/>
              </w:rPr>
              <w:t xml:space="preserve"> Street</w:t>
            </w:r>
          </w:p>
        </w:tc>
        <w:tc>
          <w:tcPr>
            <w:tcW w:w="2685" w:type="dxa"/>
          </w:tcPr>
          <w:p w14:paraId="6CE36421" w14:textId="2CD1F5C9"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 xml:space="preserve">0, </w:t>
            </w:r>
            <w:r w:rsidR="004E7340">
              <w:rPr>
                <w:rFonts w:ascii="Times New Roman" w:hAnsi="Times New Roman" w:cs="Times New Roman"/>
                <w:sz w:val="24"/>
                <w:szCs w:val="24"/>
              </w:rPr>
              <w:t>11</w:t>
            </w:r>
          </w:p>
        </w:tc>
        <w:tc>
          <w:tcPr>
            <w:tcW w:w="2685" w:type="dxa"/>
          </w:tcPr>
          <w:p w14:paraId="75B3DDC8" w14:textId="6A05CCFF" w:rsidR="285624D2" w:rsidRDefault="00BE74A8" w:rsidP="285624D2">
            <w:pPr>
              <w:pStyle w:val="ListParagraph"/>
              <w:rPr>
                <w:rFonts w:ascii="Times New Roman" w:hAnsi="Times New Roman" w:cs="Times New Roman"/>
                <w:sz w:val="24"/>
                <w:szCs w:val="24"/>
              </w:rPr>
            </w:pPr>
            <w:r>
              <w:rPr>
                <w:rFonts w:ascii="Times New Roman" w:hAnsi="Times New Roman" w:cs="Times New Roman"/>
                <w:sz w:val="24"/>
                <w:szCs w:val="24"/>
              </w:rPr>
              <w:t>Odd</w:t>
            </w:r>
          </w:p>
        </w:tc>
      </w:tr>
      <w:tr w:rsidR="285624D2" w14:paraId="421B7735" w14:textId="77777777" w:rsidTr="00700554">
        <w:trPr>
          <w:trHeight w:val="525"/>
        </w:trPr>
        <w:tc>
          <w:tcPr>
            <w:tcW w:w="2685" w:type="dxa"/>
          </w:tcPr>
          <w:p w14:paraId="2FDDD139" w14:textId="37DB4606"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South Railroad</w:t>
            </w:r>
          </w:p>
        </w:tc>
        <w:tc>
          <w:tcPr>
            <w:tcW w:w="2685" w:type="dxa"/>
          </w:tcPr>
          <w:p w14:paraId="553DFC9F" w14:textId="5111927C" w:rsidR="285624D2" w:rsidRDefault="00A76903" w:rsidP="285624D2">
            <w:pPr>
              <w:pStyle w:val="ListParagraph"/>
              <w:rPr>
                <w:rFonts w:ascii="Times New Roman" w:hAnsi="Times New Roman" w:cs="Times New Roman"/>
                <w:sz w:val="24"/>
                <w:szCs w:val="24"/>
              </w:rPr>
            </w:pPr>
            <w:r>
              <w:rPr>
                <w:rFonts w:ascii="Times New Roman" w:hAnsi="Times New Roman" w:cs="Times New Roman"/>
                <w:sz w:val="24"/>
                <w:szCs w:val="24"/>
              </w:rPr>
              <w:t>110</w:t>
            </w:r>
          </w:p>
        </w:tc>
        <w:tc>
          <w:tcPr>
            <w:tcW w:w="2685" w:type="dxa"/>
          </w:tcPr>
          <w:p w14:paraId="34FDFC05" w14:textId="657D271C" w:rsidR="285624D2" w:rsidRDefault="00BE74A8"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41D89C0C" w14:textId="77777777" w:rsidTr="00700554">
        <w:trPr>
          <w:trHeight w:val="525"/>
        </w:trPr>
        <w:tc>
          <w:tcPr>
            <w:tcW w:w="2685" w:type="dxa"/>
          </w:tcPr>
          <w:p w14:paraId="32C3FC4C" w14:textId="05F879B7"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2</w:t>
            </w:r>
            <w:r w:rsidRPr="007E105D">
              <w:rPr>
                <w:rFonts w:ascii="Times New Roman" w:hAnsi="Times New Roman" w:cs="Times New Roman"/>
                <w:sz w:val="24"/>
                <w:szCs w:val="24"/>
                <w:vertAlign w:val="superscript"/>
              </w:rPr>
              <w:t>nd</w:t>
            </w:r>
            <w:r>
              <w:rPr>
                <w:rFonts w:ascii="Times New Roman" w:hAnsi="Times New Roman" w:cs="Times New Roman"/>
                <w:sz w:val="24"/>
                <w:szCs w:val="24"/>
              </w:rPr>
              <w:t xml:space="preserve"> Street</w:t>
            </w:r>
          </w:p>
        </w:tc>
        <w:tc>
          <w:tcPr>
            <w:tcW w:w="2685" w:type="dxa"/>
          </w:tcPr>
          <w:p w14:paraId="6300432F" w14:textId="28621974"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0</w:t>
            </w:r>
          </w:p>
        </w:tc>
        <w:tc>
          <w:tcPr>
            <w:tcW w:w="2685" w:type="dxa"/>
          </w:tcPr>
          <w:p w14:paraId="591A44B4" w14:textId="513D34AD" w:rsidR="285624D2" w:rsidRDefault="285624D2" w:rsidP="285624D2">
            <w:pPr>
              <w:pStyle w:val="ListParagraph"/>
              <w:rPr>
                <w:rFonts w:ascii="Times New Roman" w:hAnsi="Times New Roman" w:cs="Times New Roman"/>
                <w:sz w:val="24"/>
                <w:szCs w:val="24"/>
              </w:rPr>
            </w:pPr>
          </w:p>
        </w:tc>
      </w:tr>
      <w:tr w:rsidR="285624D2" w14:paraId="605B6BA5" w14:textId="77777777" w:rsidTr="00700554">
        <w:trPr>
          <w:trHeight w:val="525"/>
        </w:trPr>
        <w:tc>
          <w:tcPr>
            <w:tcW w:w="2685" w:type="dxa"/>
          </w:tcPr>
          <w:p w14:paraId="4DC4FA92" w14:textId="23FE6312"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Ohio Avenue &amp; 2</w:t>
            </w:r>
            <w:r w:rsidRPr="007E105D">
              <w:rPr>
                <w:rFonts w:ascii="Times New Roman" w:hAnsi="Times New Roman" w:cs="Times New Roman"/>
                <w:sz w:val="24"/>
                <w:szCs w:val="24"/>
                <w:vertAlign w:val="superscript"/>
              </w:rPr>
              <w:t>nd</w:t>
            </w:r>
            <w:r>
              <w:rPr>
                <w:rFonts w:ascii="Times New Roman" w:hAnsi="Times New Roman" w:cs="Times New Roman"/>
                <w:sz w:val="24"/>
                <w:szCs w:val="24"/>
              </w:rPr>
              <w:t xml:space="preserve"> Street</w:t>
            </w:r>
          </w:p>
        </w:tc>
        <w:tc>
          <w:tcPr>
            <w:tcW w:w="2685" w:type="dxa"/>
          </w:tcPr>
          <w:p w14:paraId="2F65D43E" w14:textId="29F21346"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0</w:t>
            </w:r>
          </w:p>
        </w:tc>
        <w:tc>
          <w:tcPr>
            <w:tcW w:w="2685" w:type="dxa"/>
          </w:tcPr>
          <w:p w14:paraId="223A5B29" w14:textId="67A01BE6" w:rsidR="285624D2" w:rsidRDefault="285624D2" w:rsidP="285624D2">
            <w:pPr>
              <w:pStyle w:val="ListParagraph"/>
              <w:rPr>
                <w:rFonts w:ascii="Times New Roman" w:hAnsi="Times New Roman" w:cs="Times New Roman"/>
                <w:sz w:val="24"/>
                <w:szCs w:val="24"/>
              </w:rPr>
            </w:pPr>
          </w:p>
        </w:tc>
      </w:tr>
      <w:tr w:rsidR="285624D2" w14:paraId="5B050D43" w14:textId="77777777" w:rsidTr="00700554">
        <w:trPr>
          <w:trHeight w:val="525"/>
        </w:trPr>
        <w:tc>
          <w:tcPr>
            <w:tcW w:w="2685" w:type="dxa"/>
          </w:tcPr>
          <w:p w14:paraId="2130B90D" w14:textId="4304996A"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East 1</w:t>
            </w:r>
            <w:r w:rsidRPr="007E105D">
              <w:rPr>
                <w:rFonts w:ascii="Times New Roman" w:hAnsi="Times New Roman" w:cs="Times New Roman"/>
                <w:sz w:val="24"/>
                <w:szCs w:val="24"/>
                <w:vertAlign w:val="superscript"/>
              </w:rPr>
              <w:t>st</w:t>
            </w:r>
            <w:r>
              <w:rPr>
                <w:rFonts w:ascii="Times New Roman" w:hAnsi="Times New Roman" w:cs="Times New Roman"/>
                <w:sz w:val="24"/>
                <w:szCs w:val="24"/>
              </w:rPr>
              <w:t xml:space="preserve"> Street</w:t>
            </w:r>
          </w:p>
        </w:tc>
        <w:tc>
          <w:tcPr>
            <w:tcW w:w="2685" w:type="dxa"/>
          </w:tcPr>
          <w:p w14:paraId="48480C6E" w14:textId="3DC76C69" w:rsidR="285624D2" w:rsidRDefault="007E105D" w:rsidP="285624D2">
            <w:pPr>
              <w:pStyle w:val="ListParagraph"/>
              <w:rPr>
                <w:rFonts w:ascii="Times New Roman" w:hAnsi="Times New Roman" w:cs="Times New Roman"/>
                <w:sz w:val="24"/>
                <w:szCs w:val="24"/>
              </w:rPr>
            </w:pPr>
            <w:r>
              <w:rPr>
                <w:rFonts w:ascii="Times New Roman" w:hAnsi="Times New Roman" w:cs="Times New Roman"/>
                <w:sz w:val="24"/>
                <w:szCs w:val="24"/>
              </w:rPr>
              <w:t>108</w:t>
            </w:r>
          </w:p>
        </w:tc>
        <w:tc>
          <w:tcPr>
            <w:tcW w:w="2685" w:type="dxa"/>
          </w:tcPr>
          <w:p w14:paraId="32CA9861" w14:textId="2A38FB34" w:rsidR="285624D2" w:rsidRDefault="00BE74A8" w:rsidP="285624D2">
            <w:pPr>
              <w:pStyle w:val="ListParagraph"/>
              <w:rPr>
                <w:rFonts w:ascii="Times New Roman" w:hAnsi="Times New Roman" w:cs="Times New Roman"/>
                <w:sz w:val="24"/>
                <w:szCs w:val="24"/>
              </w:rPr>
            </w:pPr>
            <w:r>
              <w:rPr>
                <w:rFonts w:ascii="Times New Roman" w:hAnsi="Times New Roman" w:cs="Times New Roman"/>
                <w:sz w:val="24"/>
                <w:szCs w:val="24"/>
              </w:rPr>
              <w:t>Even</w:t>
            </w:r>
          </w:p>
        </w:tc>
      </w:tr>
      <w:tr w:rsidR="285624D2" w14:paraId="790B6C47" w14:textId="77777777" w:rsidTr="00700554">
        <w:trPr>
          <w:trHeight w:val="525"/>
        </w:trPr>
        <w:tc>
          <w:tcPr>
            <w:tcW w:w="2685" w:type="dxa"/>
          </w:tcPr>
          <w:p w14:paraId="4D17CAC9" w14:textId="4F737E75" w:rsidR="285624D2" w:rsidRDefault="004E7340" w:rsidP="285624D2">
            <w:pPr>
              <w:pStyle w:val="ListParagraph"/>
              <w:rPr>
                <w:rFonts w:ascii="Times New Roman" w:hAnsi="Times New Roman" w:cs="Times New Roman"/>
                <w:sz w:val="24"/>
                <w:szCs w:val="24"/>
              </w:rPr>
            </w:pPr>
            <w:r>
              <w:rPr>
                <w:rFonts w:ascii="Times New Roman" w:hAnsi="Times New Roman" w:cs="Times New Roman"/>
                <w:sz w:val="24"/>
                <w:szCs w:val="24"/>
              </w:rPr>
              <w:t>Broadway</w:t>
            </w:r>
          </w:p>
        </w:tc>
        <w:tc>
          <w:tcPr>
            <w:tcW w:w="2685" w:type="dxa"/>
          </w:tcPr>
          <w:p w14:paraId="15C5E122" w14:textId="6DFD9460" w:rsidR="285624D2" w:rsidRDefault="004E7340" w:rsidP="285624D2">
            <w:pPr>
              <w:pStyle w:val="ListParagraph"/>
              <w:rPr>
                <w:rFonts w:ascii="Times New Roman" w:hAnsi="Times New Roman" w:cs="Times New Roman"/>
                <w:sz w:val="24"/>
                <w:szCs w:val="24"/>
              </w:rPr>
            </w:pPr>
            <w:r>
              <w:rPr>
                <w:rFonts w:ascii="Times New Roman" w:hAnsi="Times New Roman" w:cs="Times New Roman"/>
                <w:sz w:val="24"/>
                <w:szCs w:val="24"/>
              </w:rPr>
              <w:t xml:space="preserve">10, </w:t>
            </w:r>
            <w:r w:rsidR="00784ACE">
              <w:rPr>
                <w:rFonts w:ascii="Times New Roman" w:hAnsi="Times New Roman" w:cs="Times New Roman"/>
                <w:sz w:val="24"/>
                <w:szCs w:val="24"/>
              </w:rPr>
              <w:t>7</w:t>
            </w:r>
            <w:r w:rsidR="00D95E38">
              <w:rPr>
                <w:rFonts w:ascii="Times New Roman" w:hAnsi="Times New Roman" w:cs="Times New Roman"/>
                <w:sz w:val="24"/>
                <w:szCs w:val="24"/>
              </w:rPr>
              <w:t>, 101</w:t>
            </w:r>
          </w:p>
        </w:tc>
        <w:tc>
          <w:tcPr>
            <w:tcW w:w="2685" w:type="dxa"/>
          </w:tcPr>
          <w:p w14:paraId="1A9B2058" w14:textId="56393E45" w:rsidR="285624D2" w:rsidRDefault="00BE74A8" w:rsidP="285624D2">
            <w:pPr>
              <w:pStyle w:val="ListParagraph"/>
              <w:rPr>
                <w:rFonts w:ascii="Times New Roman" w:hAnsi="Times New Roman" w:cs="Times New Roman"/>
                <w:sz w:val="24"/>
                <w:szCs w:val="24"/>
              </w:rPr>
            </w:pPr>
            <w:r>
              <w:rPr>
                <w:rFonts w:ascii="Times New Roman" w:hAnsi="Times New Roman" w:cs="Times New Roman"/>
                <w:sz w:val="24"/>
                <w:szCs w:val="24"/>
              </w:rPr>
              <w:t>Even and Odd</w:t>
            </w:r>
          </w:p>
        </w:tc>
      </w:tr>
    </w:tbl>
    <w:p w14:paraId="3BF323EA" w14:textId="79B5A13F" w:rsidR="002B45B7" w:rsidRDefault="002B45B7" w:rsidP="002B45B7">
      <w:pPr>
        <w:pStyle w:val="ListParagraph"/>
        <w:rPr>
          <w:rFonts w:ascii="Times New Roman" w:hAnsi="Times New Roman" w:cs="Times New Roman"/>
          <w:sz w:val="24"/>
          <w:szCs w:val="24"/>
        </w:rPr>
      </w:pPr>
    </w:p>
    <w:p w14:paraId="6755B1FE" w14:textId="77777777" w:rsidR="00700554" w:rsidRDefault="00700554" w:rsidP="002B45B7">
      <w:pPr>
        <w:pStyle w:val="ListParagraph"/>
        <w:rPr>
          <w:rFonts w:ascii="Times New Roman" w:hAnsi="Times New Roman" w:cs="Times New Roman"/>
          <w:sz w:val="24"/>
          <w:szCs w:val="24"/>
        </w:rPr>
      </w:pPr>
    </w:p>
    <w:p w14:paraId="00720303" w14:textId="77777777" w:rsidR="00700554" w:rsidRDefault="00700554" w:rsidP="002B45B7">
      <w:pPr>
        <w:pStyle w:val="ListParagraph"/>
        <w:rPr>
          <w:rFonts w:ascii="Times New Roman" w:hAnsi="Times New Roman" w:cs="Times New Roman"/>
          <w:sz w:val="24"/>
          <w:szCs w:val="24"/>
        </w:rPr>
      </w:pPr>
    </w:p>
    <w:p w14:paraId="26374A9E" w14:textId="77777777" w:rsidR="00700554" w:rsidRDefault="00700554" w:rsidP="002B45B7">
      <w:pPr>
        <w:pStyle w:val="ListParagraph"/>
        <w:rPr>
          <w:rFonts w:ascii="Times New Roman" w:hAnsi="Times New Roman" w:cs="Times New Roman"/>
          <w:sz w:val="24"/>
          <w:szCs w:val="24"/>
        </w:rPr>
      </w:pPr>
    </w:p>
    <w:p w14:paraId="68D3F468" w14:textId="77777777" w:rsidR="00700554" w:rsidRDefault="00700554" w:rsidP="002B45B7">
      <w:pPr>
        <w:pStyle w:val="ListParagraph"/>
        <w:rPr>
          <w:rFonts w:ascii="Times New Roman" w:hAnsi="Times New Roman" w:cs="Times New Roman"/>
          <w:sz w:val="24"/>
          <w:szCs w:val="24"/>
        </w:rPr>
      </w:pPr>
    </w:p>
    <w:p w14:paraId="08653892" w14:textId="77777777" w:rsidR="00700554" w:rsidRDefault="00700554" w:rsidP="002B45B7">
      <w:pPr>
        <w:pStyle w:val="ListParagraph"/>
        <w:rPr>
          <w:rFonts w:ascii="Times New Roman" w:hAnsi="Times New Roman" w:cs="Times New Roman"/>
          <w:sz w:val="24"/>
          <w:szCs w:val="24"/>
        </w:rPr>
      </w:pPr>
    </w:p>
    <w:p w14:paraId="47F7D48A" w14:textId="09A18648" w:rsidR="002B45B7" w:rsidRDefault="002B45B7" w:rsidP="002B45B7">
      <w:pPr>
        <w:pStyle w:val="ListParagraph"/>
        <w:rPr>
          <w:rFonts w:ascii="Times New Roman" w:hAnsi="Times New Roman" w:cs="Times New Roman"/>
          <w:sz w:val="24"/>
          <w:szCs w:val="24"/>
        </w:rPr>
      </w:pPr>
    </w:p>
    <w:p w14:paraId="14A92AF6" w14:textId="38E1D8B0" w:rsidR="002B45B7" w:rsidRDefault="002B45B7" w:rsidP="002B45B7">
      <w:pPr>
        <w:pStyle w:val="ListParagraph"/>
        <w:rPr>
          <w:rFonts w:ascii="Times New Roman" w:hAnsi="Times New Roman" w:cs="Times New Roman"/>
          <w:sz w:val="24"/>
          <w:szCs w:val="24"/>
        </w:rPr>
      </w:pPr>
    </w:p>
    <w:p w14:paraId="4B42B00E" w14:textId="5868D3F0" w:rsidR="002B45B7" w:rsidRDefault="002B45B7" w:rsidP="002B45B7">
      <w:pPr>
        <w:pStyle w:val="ListParagraph"/>
        <w:rPr>
          <w:rFonts w:ascii="Times New Roman" w:hAnsi="Times New Roman" w:cs="Times New Roman"/>
          <w:sz w:val="24"/>
          <w:szCs w:val="24"/>
        </w:rPr>
      </w:pPr>
    </w:p>
    <w:p w14:paraId="489789A2" w14:textId="7887F7D2" w:rsidR="002B45B7" w:rsidRDefault="002B45B7" w:rsidP="002B45B7">
      <w:pPr>
        <w:pStyle w:val="ListParagraph"/>
        <w:rPr>
          <w:rFonts w:ascii="Times New Roman" w:hAnsi="Times New Roman" w:cs="Times New Roman"/>
          <w:sz w:val="24"/>
          <w:szCs w:val="24"/>
        </w:rPr>
      </w:pPr>
    </w:p>
    <w:p w14:paraId="133B29AE" w14:textId="5FBAAB63" w:rsidR="002B45B7" w:rsidRDefault="002B45B7" w:rsidP="002B45B7">
      <w:pPr>
        <w:pStyle w:val="ListParagraph"/>
        <w:rPr>
          <w:rFonts w:ascii="Times New Roman" w:hAnsi="Times New Roman" w:cs="Times New Roman"/>
          <w:sz w:val="24"/>
          <w:szCs w:val="24"/>
        </w:rPr>
      </w:pPr>
    </w:p>
    <w:p w14:paraId="174DD121" w14:textId="1F5CA280" w:rsidR="002B45B7" w:rsidRDefault="002B45B7" w:rsidP="002B45B7">
      <w:pPr>
        <w:pStyle w:val="ListParagraph"/>
        <w:rPr>
          <w:rFonts w:ascii="Times New Roman" w:hAnsi="Times New Roman" w:cs="Times New Roman"/>
          <w:sz w:val="24"/>
          <w:szCs w:val="24"/>
        </w:rPr>
      </w:pPr>
    </w:p>
    <w:p w14:paraId="3FD2D53A" w14:textId="164AEBEA" w:rsidR="002B45B7" w:rsidRDefault="002B45B7" w:rsidP="002B45B7">
      <w:pPr>
        <w:pStyle w:val="ListParagraph"/>
        <w:rPr>
          <w:rFonts w:ascii="Times New Roman" w:hAnsi="Times New Roman" w:cs="Times New Roman"/>
          <w:sz w:val="24"/>
          <w:szCs w:val="24"/>
        </w:rPr>
      </w:pPr>
    </w:p>
    <w:p w14:paraId="53491B51" w14:textId="36A9CBD1" w:rsidR="002B45B7" w:rsidRDefault="002B45B7" w:rsidP="002B45B7">
      <w:pPr>
        <w:pStyle w:val="ListParagraph"/>
        <w:rPr>
          <w:rFonts w:ascii="Times New Roman" w:hAnsi="Times New Roman" w:cs="Times New Roman"/>
          <w:sz w:val="24"/>
          <w:szCs w:val="24"/>
        </w:rPr>
      </w:pPr>
    </w:p>
    <w:p w14:paraId="2AFCDF27" w14:textId="4209A6EC" w:rsidR="002B45B7" w:rsidRDefault="002B45B7" w:rsidP="002B45B7">
      <w:pPr>
        <w:pStyle w:val="ListParagraph"/>
        <w:rPr>
          <w:rFonts w:ascii="Times New Roman" w:hAnsi="Times New Roman" w:cs="Times New Roman"/>
          <w:sz w:val="24"/>
          <w:szCs w:val="24"/>
        </w:rPr>
      </w:pPr>
    </w:p>
    <w:p w14:paraId="075577B7" w14:textId="74DE61FF" w:rsidR="002B45B7" w:rsidRDefault="002B45B7" w:rsidP="002B45B7">
      <w:pPr>
        <w:pStyle w:val="ListParagraph"/>
        <w:rPr>
          <w:rFonts w:ascii="Times New Roman" w:hAnsi="Times New Roman" w:cs="Times New Roman"/>
          <w:sz w:val="24"/>
          <w:szCs w:val="24"/>
        </w:rPr>
      </w:pPr>
    </w:p>
    <w:p w14:paraId="12626E86" w14:textId="6536B9F5" w:rsidR="002B45B7" w:rsidRDefault="002B45B7" w:rsidP="002B45B7">
      <w:pPr>
        <w:pStyle w:val="ListParagraph"/>
        <w:rPr>
          <w:rFonts w:ascii="Times New Roman" w:hAnsi="Times New Roman" w:cs="Times New Roman"/>
          <w:sz w:val="24"/>
          <w:szCs w:val="24"/>
        </w:rPr>
      </w:pPr>
    </w:p>
    <w:p w14:paraId="7F88DD71" w14:textId="40A43867" w:rsidR="002B45B7" w:rsidRDefault="002B45B7" w:rsidP="002B45B7">
      <w:pPr>
        <w:pStyle w:val="ListParagraph"/>
        <w:rPr>
          <w:rFonts w:ascii="Times New Roman" w:hAnsi="Times New Roman" w:cs="Times New Roman"/>
          <w:sz w:val="24"/>
          <w:szCs w:val="24"/>
        </w:rPr>
      </w:pPr>
    </w:p>
    <w:p w14:paraId="7714A719" w14:textId="6E5B688F" w:rsidR="002B45B7" w:rsidRDefault="002B45B7" w:rsidP="002B45B7">
      <w:pPr>
        <w:pStyle w:val="ListParagraph"/>
        <w:rPr>
          <w:rFonts w:ascii="Times New Roman" w:hAnsi="Times New Roman" w:cs="Times New Roman"/>
          <w:sz w:val="24"/>
          <w:szCs w:val="24"/>
        </w:rPr>
      </w:pPr>
    </w:p>
    <w:p w14:paraId="43C7272A" w14:textId="4A3661C8" w:rsidR="002B45B7" w:rsidRDefault="002B45B7" w:rsidP="002B45B7">
      <w:pPr>
        <w:pStyle w:val="ListParagraph"/>
        <w:rPr>
          <w:rFonts w:ascii="Times New Roman" w:hAnsi="Times New Roman" w:cs="Times New Roman"/>
          <w:sz w:val="24"/>
          <w:szCs w:val="24"/>
        </w:rPr>
      </w:pPr>
    </w:p>
    <w:p w14:paraId="2352023C" w14:textId="1C2C83B4" w:rsidR="002B45B7" w:rsidRDefault="002B45B7" w:rsidP="002B45B7">
      <w:pPr>
        <w:pStyle w:val="ListParagraph"/>
        <w:rPr>
          <w:rFonts w:ascii="Times New Roman" w:hAnsi="Times New Roman" w:cs="Times New Roman"/>
          <w:sz w:val="24"/>
          <w:szCs w:val="24"/>
        </w:rPr>
      </w:pPr>
    </w:p>
    <w:p w14:paraId="72C543F0" w14:textId="14CC4D32" w:rsidR="002B45B7" w:rsidRDefault="002B45B7" w:rsidP="002B45B7">
      <w:pPr>
        <w:pStyle w:val="ListParagraph"/>
        <w:rPr>
          <w:rFonts w:ascii="Times New Roman" w:hAnsi="Times New Roman" w:cs="Times New Roman"/>
          <w:sz w:val="24"/>
          <w:szCs w:val="24"/>
        </w:rPr>
      </w:pPr>
    </w:p>
    <w:p w14:paraId="7CBA2624" w14:textId="0C562F03" w:rsidR="002B45B7" w:rsidRDefault="002B45B7" w:rsidP="002B45B7">
      <w:pPr>
        <w:pStyle w:val="ListParagraph"/>
        <w:rPr>
          <w:rFonts w:ascii="Times New Roman" w:hAnsi="Times New Roman" w:cs="Times New Roman"/>
          <w:sz w:val="24"/>
          <w:szCs w:val="24"/>
        </w:rPr>
      </w:pPr>
    </w:p>
    <w:p w14:paraId="61564A59" w14:textId="466F2461" w:rsidR="002B45B7" w:rsidRDefault="002B45B7" w:rsidP="002B45B7">
      <w:pPr>
        <w:pStyle w:val="ListParagraph"/>
        <w:rPr>
          <w:rFonts w:ascii="Times New Roman" w:hAnsi="Times New Roman" w:cs="Times New Roman"/>
          <w:sz w:val="24"/>
          <w:szCs w:val="24"/>
        </w:rPr>
      </w:pPr>
    </w:p>
    <w:p w14:paraId="30D3743B" w14:textId="3B1ED0DA" w:rsidR="002B45B7" w:rsidRDefault="002B45B7" w:rsidP="002B45B7">
      <w:pPr>
        <w:pStyle w:val="ListParagraph"/>
        <w:rPr>
          <w:rFonts w:ascii="Times New Roman" w:hAnsi="Times New Roman" w:cs="Times New Roman"/>
          <w:sz w:val="24"/>
          <w:szCs w:val="24"/>
        </w:rPr>
      </w:pPr>
    </w:p>
    <w:p w14:paraId="7A413427" w14:textId="238E2057" w:rsidR="002B45B7" w:rsidRDefault="002B45B7" w:rsidP="002B45B7">
      <w:pPr>
        <w:pStyle w:val="ListParagraph"/>
        <w:numPr>
          <w:ilvl w:val="0"/>
          <w:numId w:val="3"/>
        </w:numPr>
        <w:rPr>
          <w:rFonts w:ascii="Times New Roman" w:hAnsi="Times New Roman" w:cs="Times New Roman"/>
          <w:b/>
          <w:bCs/>
          <w:sz w:val="24"/>
          <w:szCs w:val="24"/>
        </w:rPr>
      </w:pPr>
      <w:r w:rsidRPr="002B45B7">
        <w:rPr>
          <w:rFonts w:ascii="Times New Roman" w:hAnsi="Times New Roman" w:cs="Times New Roman"/>
          <w:b/>
          <w:bCs/>
          <w:sz w:val="24"/>
          <w:szCs w:val="24"/>
        </w:rPr>
        <w:lastRenderedPageBreak/>
        <w:t>NATURE OF ESTABLISHMENTS</w:t>
      </w:r>
    </w:p>
    <w:p w14:paraId="1E7B6C85" w14:textId="16B1BE6C" w:rsidR="002B45B7" w:rsidRDefault="002D00B0" w:rsidP="002B45B7">
      <w:pPr>
        <w:rPr>
          <w:rFonts w:ascii="Times New Roman" w:hAnsi="Times New Roman" w:cs="Times New Roman"/>
          <w:sz w:val="24"/>
          <w:szCs w:val="24"/>
        </w:rPr>
      </w:pPr>
      <w:r>
        <w:rPr>
          <w:rFonts w:ascii="Times New Roman" w:hAnsi="Times New Roman" w:cs="Times New Roman"/>
          <w:sz w:val="24"/>
          <w:szCs w:val="24"/>
        </w:rPr>
        <w:t>In accordance with O.R.C. 4301.82(B)(2), the nature and types of establishments that will be located within the DORA are listed below. The types of establishments located within the DORA are primarily businesses in the retail, dining, or services sectors. Examples include:</w:t>
      </w:r>
    </w:p>
    <w:tbl>
      <w:tblPr>
        <w:tblStyle w:val="TableGrid"/>
        <w:tblW w:w="0" w:type="auto"/>
        <w:tblLook w:val="04A0" w:firstRow="1" w:lastRow="0" w:firstColumn="1" w:lastColumn="0" w:noHBand="0" w:noVBand="1"/>
      </w:tblPr>
      <w:tblGrid>
        <w:gridCol w:w="1795"/>
        <w:gridCol w:w="2391"/>
        <w:gridCol w:w="1003"/>
        <w:gridCol w:w="1123"/>
        <w:gridCol w:w="1686"/>
        <w:gridCol w:w="776"/>
      </w:tblGrid>
      <w:tr w:rsidR="00417753" w:rsidRPr="00417753" w14:paraId="4BE0AB2A" w14:textId="77777777" w:rsidTr="00C0564F">
        <w:tc>
          <w:tcPr>
            <w:tcW w:w="1864" w:type="dxa"/>
            <w:shd w:val="clear" w:color="auto" w:fill="D9D9D9" w:themeFill="background1" w:themeFillShade="D9"/>
          </w:tcPr>
          <w:p w14:paraId="19A86705" w14:textId="720FA50B"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Business Name</w:t>
            </w:r>
          </w:p>
        </w:tc>
        <w:tc>
          <w:tcPr>
            <w:tcW w:w="2443" w:type="dxa"/>
            <w:shd w:val="clear" w:color="auto" w:fill="D9D9D9" w:themeFill="background1" w:themeFillShade="D9"/>
          </w:tcPr>
          <w:p w14:paraId="6C84EDBA" w14:textId="1D44DC71"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Business Category</w:t>
            </w:r>
          </w:p>
        </w:tc>
        <w:tc>
          <w:tcPr>
            <w:tcW w:w="1003" w:type="dxa"/>
            <w:shd w:val="clear" w:color="auto" w:fill="D9D9D9" w:themeFill="background1" w:themeFillShade="D9"/>
          </w:tcPr>
          <w:p w14:paraId="42A0DA47" w14:textId="16ABAF72"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House Number</w:t>
            </w:r>
          </w:p>
        </w:tc>
        <w:tc>
          <w:tcPr>
            <w:tcW w:w="1123" w:type="dxa"/>
            <w:shd w:val="clear" w:color="auto" w:fill="D9D9D9" w:themeFill="background1" w:themeFillShade="D9"/>
          </w:tcPr>
          <w:p w14:paraId="2FE2AA3D" w14:textId="7C578E38"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Street Direction</w:t>
            </w:r>
          </w:p>
        </w:tc>
        <w:tc>
          <w:tcPr>
            <w:tcW w:w="1791" w:type="dxa"/>
            <w:shd w:val="clear" w:color="auto" w:fill="D9D9D9" w:themeFill="background1" w:themeFillShade="D9"/>
          </w:tcPr>
          <w:p w14:paraId="25A9B4D6" w14:textId="5B6D33DA"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Street Name</w:t>
            </w:r>
          </w:p>
        </w:tc>
        <w:tc>
          <w:tcPr>
            <w:tcW w:w="776" w:type="dxa"/>
            <w:shd w:val="clear" w:color="auto" w:fill="D9D9D9" w:themeFill="background1" w:themeFillShade="D9"/>
          </w:tcPr>
          <w:p w14:paraId="7A8B44F0" w14:textId="0D4A45D0" w:rsidR="00B006DE" w:rsidRPr="00417753" w:rsidRDefault="00417753" w:rsidP="00417753">
            <w:pPr>
              <w:jc w:val="center"/>
              <w:rPr>
                <w:rFonts w:ascii="Times New Roman" w:hAnsi="Times New Roman" w:cs="Times New Roman"/>
                <w:sz w:val="24"/>
                <w:szCs w:val="24"/>
              </w:rPr>
            </w:pPr>
            <w:r w:rsidRPr="00417753">
              <w:rPr>
                <w:rFonts w:ascii="Times New Roman" w:hAnsi="Times New Roman" w:cs="Times New Roman"/>
                <w:sz w:val="24"/>
                <w:szCs w:val="24"/>
              </w:rPr>
              <w:t>Street Type</w:t>
            </w:r>
          </w:p>
        </w:tc>
      </w:tr>
      <w:tr w:rsidR="00C0564F" w14:paraId="062789B6" w14:textId="77777777" w:rsidTr="00C0564F">
        <w:tc>
          <w:tcPr>
            <w:tcW w:w="1864" w:type="dxa"/>
          </w:tcPr>
          <w:p w14:paraId="1FA03CEC" w14:textId="045E53EA" w:rsidR="00C0564F" w:rsidRDefault="00C0564F" w:rsidP="00C0564F">
            <w:pPr>
              <w:rPr>
                <w:rFonts w:ascii="Times New Roman" w:hAnsi="Times New Roman" w:cs="Times New Roman"/>
                <w:sz w:val="24"/>
                <w:szCs w:val="24"/>
              </w:rPr>
            </w:pPr>
            <w:r>
              <w:rPr>
                <w:rFonts w:ascii="Times New Roman" w:hAnsi="Times New Roman" w:cs="Times New Roman"/>
                <w:sz w:val="24"/>
                <w:szCs w:val="24"/>
              </w:rPr>
              <w:t>Gilliland Law Office</w:t>
            </w:r>
          </w:p>
        </w:tc>
        <w:tc>
          <w:tcPr>
            <w:tcW w:w="2443" w:type="dxa"/>
          </w:tcPr>
          <w:p w14:paraId="614DFF13" w14:textId="103B4D7B" w:rsidR="00C0564F" w:rsidRDefault="00C0564F" w:rsidP="00C0564F">
            <w:pPr>
              <w:rPr>
                <w:rFonts w:ascii="Times New Roman" w:hAnsi="Times New Roman" w:cs="Times New Roman"/>
                <w:sz w:val="24"/>
                <w:szCs w:val="24"/>
              </w:rPr>
            </w:pPr>
            <w:r>
              <w:rPr>
                <w:rFonts w:ascii="Times New Roman" w:hAnsi="Times New Roman" w:cs="Times New Roman"/>
                <w:sz w:val="24"/>
                <w:szCs w:val="24"/>
              </w:rPr>
              <w:t>Legal Services</w:t>
            </w:r>
          </w:p>
        </w:tc>
        <w:tc>
          <w:tcPr>
            <w:tcW w:w="1003" w:type="dxa"/>
          </w:tcPr>
          <w:p w14:paraId="083F77D6" w14:textId="1054E8DC" w:rsidR="00C0564F" w:rsidRDefault="00C0564F" w:rsidP="00C0564F">
            <w:pPr>
              <w:rPr>
                <w:rFonts w:ascii="Times New Roman" w:hAnsi="Times New Roman" w:cs="Times New Roman"/>
                <w:sz w:val="24"/>
                <w:szCs w:val="24"/>
              </w:rPr>
            </w:pPr>
            <w:r>
              <w:rPr>
                <w:rFonts w:ascii="Times New Roman" w:hAnsi="Times New Roman" w:cs="Times New Roman"/>
                <w:sz w:val="24"/>
                <w:szCs w:val="24"/>
              </w:rPr>
              <w:t>23</w:t>
            </w:r>
          </w:p>
        </w:tc>
        <w:tc>
          <w:tcPr>
            <w:tcW w:w="1123" w:type="dxa"/>
          </w:tcPr>
          <w:p w14:paraId="05E510DB" w14:textId="2475F8CB"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3FC4594E" w14:textId="260ABE17"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6AA2E491" w14:textId="052B3B32" w:rsidR="00C0564F" w:rsidRDefault="00C0564F" w:rsidP="00C0564F">
            <w:pPr>
              <w:rPr>
                <w:rFonts w:ascii="Times New Roman" w:hAnsi="Times New Roman" w:cs="Times New Roman"/>
                <w:sz w:val="24"/>
                <w:szCs w:val="24"/>
              </w:rPr>
            </w:pPr>
          </w:p>
        </w:tc>
      </w:tr>
      <w:tr w:rsidR="00C0564F" w14:paraId="208AD723" w14:textId="77777777" w:rsidTr="00C0564F">
        <w:tc>
          <w:tcPr>
            <w:tcW w:w="1864" w:type="dxa"/>
          </w:tcPr>
          <w:p w14:paraId="5A9E2304" w14:textId="77269EB9" w:rsidR="00C0564F" w:rsidRDefault="00C0564F" w:rsidP="00C0564F">
            <w:pPr>
              <w:rPr>
                <w:rFonts w:ascii="Times New Roman" w:hAnsi="Times New Roman" w:cs="Times New Roman"/>
                <w:sz w:val="24"/>
                <w:szCs w:val="24"/>
              </w:rPr>
            </w:pPr>
            <w:r>
              <w:rPr>
                <w:rFonts w:ascii="Times New Roman" w:hAnsi="Times New Roman" w:cs="Times New Roman"/>
                <w:sz w:val="24"/>
                <w:szCs w:val="24"/>
              </w:rPr>
              <w:t>CWC Barbershop</w:t>
            </w:r>
          </w:p>
        </w:tc>
        <w:tc>
          <w:tcPr>
            <w:tcW w:w="2443" w:type="dxa"/>
          </w:tcPr>
          <w:p w14:paraId="7FB23F7F" w14:textId="77777777" w:rsidR="00C0564F" w:rsidRDefault="00C0564F" w:rsidP="00C0564F">
            <w:pPr>
              <w:rPr>
                <w:rFonts w:ascii="Times New Roman" w:hAnsi="Times New Roman" w:cs="Times New Roman"/>
                <w:sz w:val="24"/>
                <w:szCs w:val="24"/>
              </w:rPr>
            </w:pPr>
          </w:p>
        </w:tc>
        <w:tc>
          <w:tcPr>
            <w:tcW w:w="1003" w:type="dxa"/>
          </w:tcPr>
          <w:p w14:paraId="743AE352" w14:textId="3A7EF7C1" w:rsidR="00C0564F" w:rsidRDefault="00C0564F" w:rsidP="00C0564F">
            <w:pPr>
              <w:rPr>
                <w:rFonts w:ascii="Times New Roman" w:hAnsi="Times New Roman" w:cs="Times New Roman"/>
                <w:sz w:val="24"/>
                <w:szCs w:val="24"/>
              </w:rPr>
            </w:pPr>
            <w:r>
              <w:rPr>
                <w:rFonts w:ascii="Times New Roman" w:hAnsi="Times New Roman" w:cs="Times New Roman"/>
                <w:sz w:val="24"/>
                <w:szCs w:val="24"/>
              </w:rPr>
              <w:t>23</w:t>
            </w:r>
          </w:p>
        </w:tc>
        <w:tc>
          <w:tcPr>
            <w:tcW w:w="1123" w:type="dxa"/>
          </w:tcPr>
          <w:p w14:paraId="122FA81E" w14:textId="6C49DA5E"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49514CF5" w14:textId="1602A567"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4F022679" w14:textId="77777777" w:rsidR="00C0564F" w:rsidRDefault="00C0564F" w:rsidP="00C0564F">
            <w:pPr>
              <w:rPr>
                <w:rFonts w:ascii="Times New Roman" w:hAnsi="Times New Roman" w:cs="Times New Roman"/>
                <w:sz w:val="24"/>
                <w:szCs w:val="24"/>
              </w:rPr>
            </w:pPr>
          </w:p>
        </w:tc>
      </w:tr>
      <w:tr w:rsidR="00C0564F" w14:paraId="29ED7E72" w14:textId="77777777" w:rsidTr="00C0564F">
        <w:tc>
          <w:tcPr>
            <w:tcW w:w="1864" w:type="dxa"/>
          </w:tcPr>
          <w:p w14:paraId="2672523A" w14:textId="0C9ED85B" w:rsidR="00C0564F" w:rsidRDefault="00C0564F" w:rsidP="00C0564F">
            <w:pPr>
              <w:rPr>
                <w:rFonts w:ascii="Times New Roman" w:hAnsi="Times New Roman" w:cs="Times New Roman"/>
                <w:sz w:val="24"/>
                <w:szCs w:val="24"/>
              </w:rPr>
            </w:pPr>
            <w:r>
              <w:rPr>
                <w:rFonts w:ascii="Times New Roman" w:hAnsi="Times New Roman" w:cs="Times New Roman"/>
                <w:sz w:val="24"/>
                <w:szCs w:val="24"/>
              </w:rPr>
              <w:t>VFW Post 9092</w:t>
            </w:r>
          </w:p>
        </w:tc>
        <w:tc>
          <w:tcPr>
            <w:tcW w:w="2443" w:type="dxa"/>
          </w:tcPr>
          <w:p w14:paraId="0AC94D1F" w14:textId="44DED1C2" w:rsidR="00C0564F" w:rsidRDefault="00C0564F" w:rsidP="00C0564F">
            <w:pPr>
              <w:rPr>
                <w:rFonts w:ascii="Times New Roman" w:hAnsi="Times New Roman" w:cs="Times New Roman"/>
                <w:sz w:val="24"/>
                <w:szCs w:val="24"/>
              </w:rPr>
            </w:pPr>
            <w:r>
              <w:rPr>
                <w:rFonts w:ascii="Times New Roman" w:hAnsi="Times New Roman" w:cs="Times New Roman"/>
                <w:sz w:val="24"/>
                <w:szCs w:val="24"/>
              </w:rPr>
              <w:t>Drink</w:t>
            </w:r>
          </w:p>
        </w:tc>
        <w:tc>
          <w:tcPr>
            <w:tcW w:w="1003" w:type="dxa"/>
          </w:tcPr>
          <w:p w14:paraId="67A04DC4" w14:textId="3321C9E2" w:rsidR="00C0564F" w:rsidRDefault="00C0564F" w:rsidP="00C0564F">
            <w:pPr>
              <w:rPr>
                <w:rFonts w:ascii="Times New Roman" w:hAnsi="Times New Roman" w:cs="Times New Roman"/>
                <w:sz w:val="24"/>
                <w:szCs w:val="24"/>
              </w:rPr>
            </w:pPr>
            <w:r>
              <w:rPr>
                <w:rFonts w:ascii="Times New Roman" w:hAnsi="Times New Roman" w:cs="Times New Roman"/>
                <w:sz w:val="24"/>
                <w:szCs w:val="24"/>
              </w:rPr>
              <w:t>19</w:t>
            </w:r>
          </w:p>
        </w:tc>
        <w:tc>
          <w:tcPr>
            <w:tcW w:w="1123" w:type="dxa"/>
          </w:tcPr>
          <w:p w14:paraId="0BD43831" w14:textId="324AA4BD"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677C5710" w14:textId="749EC4FE"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2824E18C" w14:textId="77777777" w:rsidR="00C0564F" w:rsidRDefault="00C0564F" w:rsidP="00C0564F">
            <w:pPr>
              <w:rPr>
                <w:rFonts w:ascii="Times New Roman" w:hAnsi="Times New Roman" w:cs="Times New Roman"/>
                <w:sz w:val="24"/>
                <w:szCs w:val="24"/>
              </w:rPr>
            </w:pPr>
          </w:p>
        </w:tc>
      </w:tr>
      <w:tr w:rsidR="00C0564F" w14:paraId="5E5E7800" w14:textId="77777777" w:rsidTr="00C0564F">
        <w:tc>
          <w:tcPr>
            <w:tcW w:w="1864" w:type="dxa"/>
          </w:tcPr>
          <w:p w14:paraId="1C7EEB75" w14:textId="09F8386A" w:rsidR="00C0564F" w:rsidRDefault="00C0564F" w:rsidP="00C0564F">
            <w:pPr>
              <w:rPr>
                <w:rFonts w:ascii="Times New Roman" w:hAnsi="Times New Roman" w:cs="Times New Roman"/>
                <w:sz w:val="24"/>
                <w:szCs w:val="24"/>
              </w:rPr>
            </w:pPr>
            <w:r>
              <w:rPr>
                <w:rFonts w:ascii="Times New Roman" w:hAnsi="Times New Roman" w:cs="Times New Roman"/>
                <w:sz w:val="24"/>
                <w:szCs w:val="24"/>
              </w:rPr>
              <w:t>VFW Post 9092</w:t>
            </w:r>
          </w:p>
        </w:tc>
        <w:tc>
          <w:tcPr>
            <w:tcW w:w="2443" w:type="dxa"/>
          </w:tcPr>
          <w:p w14:paraId="4C1B95BC" w14:textId="129902F7" w:rsidR="00C0564F" w:rsidRDefault="00C0564F" w:rsidP="00C0564F">
            <w:pPr>
              <w:rPr>
                <w:rFonts w:ascii="Times New Roman" w:hAnsi="Times New Roman" w:cs="Times New Roman"/>
                <w:sz w:val="24"/>
                <w:szCs w:val="24"/>
              </w:rPr>
            </w:pPr>
            <w:r>
              <w:rPr>
                <w:rFonts w:ascii="Times New Roman" w:hAnsi="Times New Roman" w:cs="Times New Roman"/>
                <w:sz w:val="24"/>
                <w:szCs w:val="24"/>
              </w:rPr>
              <w:t>Drink</w:t>
            </w:r>
          </w:p>
        </w:tc>
        <w:tc>
          <w:tcPr>
            <w:tcW w:w="1003" w:type="dxa"/>
          </w:tcPr>
          <w:p w14:paraId="594C29E8" w14:textId="13138A03" w:rsidR="00C0564F" w:rsidRDefault="00C0564F" w:rsidP="00C0564F">
            <w:pPr>
              <w:rPr>
                <w:rFonts w:ascii="Times New Roman" w:hAnsi="Times New Roman" w:cs="Times New Roman"/>
                <w:sz w:val="24"/>
                <w:szCs w:val="24"/>
              </w:rPr>
            </w:pPr>
            <w:r>
              <w:rPr>
                <w:rFonts w:ascii="Times New Roman" w:hAnsi="Times New Roman" w:cs="Times New Roman"/>
                <w:sz w:val="24"/>
                <w:szCs w:val="24"/>
              </w:rPr>
              <w:t>17</w:t>
            </w:r>
          </w:p>
        </w:tc>
        <w:tc>
          <w:tcPr>
            <w:tcW w:w="1123" w:type="dxa"/>
          </w:tcPr>
          <w:p w14:paraId="59F0969A" w14:textId="6FA2451E"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DCE6C4E" w14:textId="3F427A4C"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731DEEC9" w14:textId="77777777" w:rsidR="00C0564F" w:rsidRDefault="00C0564F" w:rsidP="00C0564F">
            <w:pPr>
              <w:rPr>
                <w:rFonts w:ascii="Times New Roman" w:hAnsi="Times New Roman" w:cs="Times New Roman"/>
                <w:sz w:val="24"/>
                <w:szCs w:val="24"/>
              </w:rPr>
            </w:pPr>
          </w:p>
        </w:tc>
      </w:tr>
      <w:tr w:rsidR="00C0564F" w14:paraId="7604170B" w14:textId="77777777" w:rsidTr="00C0564F">
        <w:tc>
          <w:tcPr>
            <w:tcW w:w="1864" w:type="dxa"/>
          </w:tcPr>
          <w:p w14:paraId="6E92FD82" w14:textId="104D4EDB" w:rsidR="00C0564F" w:rsidRDefault="00C0564F" w:rsidP="00C0564F">
            <w:pPr>
              <w:rPr>
                <w:rFonts w:ascii="Times New Roman" w:hAnsi="Times New Roman" w:cs="Times New Roman"/>
                <w:sz w:val="24"/>
                <w:szCs w:val="24"/>
              </w:rPr>
            </w:pPr>
            <w:proofErr w:type="spellStart"/>
            <w:r>
              <w:rPr>
                <w:rFonts w:ascii="Times New Roman" w:hAnsi="Times New Roman" w:cs="Times New Roman"/>
                <w:sz w:val="24"/>
                <w:szCs w:val="24"/>
              </w:rPr>
              <w:t>JLorraine</w:t>
            </w:r>
            <w:proofErr w:type="spellEnd"/>
            <w:r>
              <w:rPr>
                <w:rFonts w:ascii="Times New Roman" w:hAnsi="Times New Roman" w:cs="Times New Roman"/>
                <w:sz w:val="24"/>
                <w:szCs w:val="24"/>
              </w:rPr>
              <w:t xml:space="preserve"> Beauty</w:t>
            </w:r>
          </w:p>
        </w:tc>
        <w:tc>
          <w:tcPr>
            <w:tcW w:w="2443" w:type="dxa"/>
          </w:tcPr>
          <w:p w14:paraId="1814640F" w14:textId="00D6D438" w:rsidR="00C0564F" w:rsidRDefault="00C0564F" w:rsidP="00C0564F">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614F426D" w14:textId="4C9825B6" w:rsidR="00C0564F" w:rsidRDefault="00C0564F" w:rsidP="00C0564F">
            <w:pPr>
              <w:rPr>
                <w:rFonts w:ascii="Times New Roman" w:hAnsi="Times New Roman" w:cs="Times New Roman"/>
                <w:sz w:val="24"/>
                <w:szCs w:val="24"/>
              </w:rPr>
            </w:pPr>
            <w:r>
              <w:rPr>
                <w:rFonts w:ascii="Times New Roman" w:hAnsi="Times New Roman" w:cs="Times New Roman"/>
                <w:sz w:val="24"/>
                <w:szCs w:val="24"/>
              </w:rPr>
              <w:t>15</w:t>
            </w:r>
          </w:p>
        </w:tc>
        <w:tc>
          <w:tcPr>
            <w:tcW w:w="1123" w:type="dxa"/>
          </w:tcPr>
          <w:p w14:paraId="38B44B88" w14:textId="03EB87E5"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7C26483" w14:textId="7DC913C9"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7796FA0F" w14:textId="77777777" w:rsidR="00C0564F" w:rsidRDefault="00C0564F" w:rsidP="00C0564F">
            <w:pPr>
              <w:rPr>
                <w:rFonts w:ascii="Times New Roman" w:hAnsi="Times New Roman" w:cs="Times New Roman"/>
                <w:sz w:val="24"/>
                <w:szCs w:val="24"/>
              </w:rPr>
            </w:pPr>
          </w:p>
        </w:tc>
      </w:tr>
      <w:tr w:rsidR="00C0564F" w14:paraId="613D8FD9" w14:textId="77777777" w:rsidTr="00C0564F">
        <w:tc>
          <w:tcPr>
            <w:tcW w:w="1864" w:type="dxa"/>
          </w:tcPr>
          <w:p w14:paraId="44B7E383" w14:textId="2970A800" w:rsidR="00C0564F" w:rsidRDefault="00C0564F" w:rsidP="00C0564F">
            <w:pPr>
              <w:rPr>
                <w:rFonts w:ascii="Times New Roman" w:hAnsi="Times New Roman" w:cs="Times New Roman"/>
                <w:sz w:val="24"/>
                <w:szCs w:val="24"/>
              </w:rPr>
            </w:pPr>
            <w:r>
              <w:rPr>
                <w:rFonts w:ascii="Times New Roman" w:hAnsi="Times New Roman" w:cs="Times New Roman"/>
                <w:sz w:val="24"/>
                <w:szCs w:val="24"/>
              </w:rPr>
              <w:t>US Post Office</w:t>
            </w:r>
          </w:p>
        </w:tc>
        <w:tc>
          <w:tcPr>
            <w:tcW w:w="2443" w:type="dxa"/>
          </w:tcPr>
          <w:p w14:paraId="5D9FF1AE" w14:textId="61E9DF11" w:rsidR="00C0564F" w:rsidRDefault="00C0564F" w:rsidP="00C0564F">
            <w:pPr>
              <w:rPr>
                <w:rFonts w:ascii="Times New Roman" w:hAnsi="Times New Roman" w:cs="Times New Roman"/>
                <w:sz w:val="24"/>
                <w:szCs w:val="24"/>
              </w:rPr>
            </w:pPr>
            <w:r>
              <w:rPr>
                <w:rFonts w:ascii="Times New Roman" w:hAnsi="Times New Roman" w:cs="Times New Roman"/>
                <w:sz w:val="24"/>
                <w:szCs w:val="24"/>
              </w:rPr>
              <w:t>Post Office</w:t>
            </w:r>
          </w:p>
        </w:tc>
        <w:tc>
          <w:tcPr>
            <w:tcW w:w="1003" w:type="dxa"/>
          </w:tcPr>
          <w:p w14:paraId="5C0778ED" w14:textId="641F6B8F" w:rsidR="00C0564F" w:rsidRDefault="00C0564F" w:rsidP="00C0564F">
            <w:pPr>
              <w:rPr>
                <w:rFonts w:ascii="Times New Roman" w:hAnsi="Times New Roman" w:cs="Times New Roman"/>
                <w:sz w:val="24"/>
                <w:szCs w:val="24"/>
              </w:rPr>
            </w:pPr>
            <w:r>
              <w:rPr>
                <w:rFonts w:ascii="Times New Roman" w:hAnsi="Times New Roman" w:cs="Times New Roman"/>
                <w:sz w:val="24"/>
                <w:szCs w:val="24"/>
              </w:rPr>
              <w:t>101</w:t>
            </w:r>
          </w:p>
        </w:tc>
        <w:tc>
          <w:tcPr>
            <w:tcW w:w="1123" w:type="dxa"/>
          </w:tcPr>
          <w:p w14:paraId="25B6F856" w14:textId="6BFDDDC9" w:rsidR="00C0564F" w:rsidRDefault="00B814AA"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761C5B8" w14:textId="246E4BBB"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7CEB12CF" w14:textId="77777777" w:rsidR="00C0564F" w:rsidRDefault="00C0564F" w:rsidP="00C0564F">
            <w:pPr>
              <w:rPr>
                <w:rFonts w:ascii="Times New Roman" w:hAnsi="Times New Roman" w:cs="Times New Roman"/>
                <w:sz w:val="24"/>
                <w:szCs w:val="24"/>
              </w:rPr>
            </w:pPr>
          </w:p>
        </w:tc>
      </w:tr>
      <w:tr w:rsidR="00C0564F" w14:paraId="3DFB0A83" w14:textId="77777777" w:rsidTr="00C0564F">
        <w:tc>
          <w:tcPr>
            <w:tcW w:w="1864" w:type="dxa"/>
          </w:tcPr>
          <w:p w14:paraId="705D13CE" w14:textId="5333BC9E" w:rsidR="00C0564F" w:rsidRDefault="00C0564F" w:rsidP="00C0564F">
            <w:pPr>
              <w:rPr>
                <w:rFonts w:ascii="Times New Roman" w:hAnsi="Times New Roman" w:cs="Times New Roman"/>
                <w:sz w:val="24"/>
                <w:szCs w:val="24"/>
              </w:rPr>
            </w:pPr>
            <w:r>
              <w:rPr>
                <w:rFonts w:ascii="Times New Roman" w:hAnsi="Times New Roman" w:cs="Times New Roman"/>
                <w:sz w:val="24"/>
                <w:szCs w:val="24"/>
              </w:rPr>
              <w:t xml:space="preserve">Art of </w:t>
            </w:r>
            <w:proofErr w:type="spellStart"/>
            <w:r>
              <w:rPr>
                <w:rFonts w:ascii="Times New Roman" w:hAnsi="Times New Roman" w:cs="Times New Roman"/>
                <w:sz w:val="24"/>
                <w:szCs w:val="24"/>
              </w:rPr>
              <w:t>CareGiving</w:t>
            </w:r>
            <w:proofErr w:type="spellEnd"/>
          </w:p>
        </w:tc>
        <w:tc>
          <w:tcPr>
            <w:tcW w:w="2443" w:type="dxa"/>
          </w:tcPr>
          <w:p w14:paraId="3DCDB9D3" w14:textId="5AB22751" w:rsidR="00C0564F" w:rsidRDefault="00C0564F" w:rsidP="00C0564F">
            <w:pPr>
              <w:rPr>
                <w:rFonts w:ascii="Times New Roman" w:hAnsi="Times New Roman" w:cs="Times New Roman"/>
                <w:sz w:val="24"/>
                <w:szCs w:val="24"/>
              </w:rPr>
            </w:pPr>
            <w:r>
              <w:rPr>
                <w:rFonts w:ascii="Times New Roman" w:hAnsi="Times New Roman" w:cs="Times New Roman"/>
                <w:sz w:val="24"/>
                <w:szCs w:val="24"/>
              </w:rPr>
              <w:t>Medical/Training</w:t>
            </w:r>
          </w:p>
        </w:tc>
        <w:tc>
          <w:tcPr>
            <w:tcW w:w="1003" w:type="dxa"/>
          </w:tcPr>
          <w:p w14:paraId="185EB463" w14:textId="01080BFD" w:rsidR="00C0564F" w:rsidRDefault="00C0564F" w:rsidP="00C0564F">
            <w:pPr>
              <w:rPr>
                <w:rFonts w:ascii="Times New Roman" w:hAnsi="Times New Roman" w:cs="Times New Roman"/>
                <w:sz w:val="24"/>
                <w:szCs w:val="24"/>
              </w:rPr>
            </w:pPr>
            <w:r>
              <w:rPr>
                <w:rFonts w:ascii="Times New Roman" w:hAnsi="Times New Roman" w:cs="Times New Roman"/>
                <w:sz w:val="24"/>
                <w:szCs w:val="24"/>
              </w:rPr>
              <w:t>13</w:t>
            </w:r>
          </w:p>
        </w:tc>
        <w:tc>
          <w:tcPr>
            <w:tcW w:w="1123" w:type="dxa"/>
          </w:tcPr>
          <w:p w14:paraId="043B008D" w14:textId="6FEF4093" w:rsidR="00C0564F" w:rsidRDefault="00C0564F" w:rsidP="00C0564F">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6690D8BE" w14:textId="0A48CFCF" w:rsidR="00C0564F" w:rsidRDefault="00C0564F" w:rsidP="00C0564F">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5DD7E1B7" w14:textId="77777777" w:rsidR="00C0564F" w:rsidRDefault="00C0564F" w:rsidP="00C0564F">
            <w:pPr>
              <w:rPr>
                <w:rFonts w:ascii="Times New Roman" w:hAnsi="Times New Roman" w:cs="Times New Roman"/>
                <w:sz w:val="24"/>
                <w:szCs w:val="24"/>
              </w:rPr>
            </w:pPr>
          </w:p>
        </w:tc>
      </w:tr>
      <w:tr w:rsidR="00B814AA" w14:paraId="36242119" w14:textId="77777777" w:rsidTr="00C0564F">
        <w:tc>
          <w:tcPr>
            <w:tcW w:w="1864" w:type="dxa"/>
          </w:tcPr>
          <w:p w14:paraId="5BFB1D68" w14:textId="365969AD" w:rsidR="00B814AA" w:rsidRDefault="00B814AA" w:rsidP="00B814AA">
            <w:pPr>
              <w:rPr>
                <w:rFonts w:ascii="Times New Roman" w:hAnsi="Times New Roman" w:cs="Times New Roman"/>
                <w:sz w:val="24"/>
                <w:szCs w:val="24"/>
              </w:rPr>
            </w:pPr>
            <w:r>
              <w:rPr>
                <w:rFonts w:ascii="Times New Roman" w:hAnsi="Times New Roman" w:cs="Times New Roman"/>
                <w:sz w:val="24"/>
                <w:szCs w:val="24"/>
              </w:rPr>
              <w:t>Broadway &amp; Co.</w:t>
            </w:r>
          </w:p>
        </w:tc>
        <w:tc>
          <w:tcPr>
            <w:tcW w:w="2443" w:type="dxa"/>
          </w:tcPr>
          <w:p w14:paraId="4BA4026F" w14:textId="1F37D4FC" w:rsidR="00B814AA" w:rsidRDefault="00B814AA" w:rsidP="00B814AA">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6DFE4C7D" w14:textId="3BF297CC" w:rsidR="00B814AA" w:rsidRDefault="00B814AA" w:rsidP="00B814AA">
            <w:pPr>
              <w:rPr>
                <w:rFonts w:ascii="Times New Roman" w:hAnsi="Times New Roman" w:cs="Times New Roman"/>
                <w:sz w:val="24"/>
                <w:szCs w:val="24"/>
              </w:rPr>
            </w:pPr>
            <w:r>
              <w:rPr>
                <w:rFonts w:ascii="Times New Roman" w:hAnsi="Times New Roman" w:cs="Times New Roman"/>
                <w:sz w:val="24"/>
                <w:szCs w:val="24"/>
              </w:rPr>
              <w:t>11</w:t>
            </w:r>
          </w:p>
        </w:tc>
        <w:tc>
          <w:tcPr>
            <w:tcW w:w="1123" w:type="dxa"/>
          </w:tcPr>
          <w:p w14:paraId="4FC95464" w14:textId="64B63530" w:rsidR="00B814AA" w:rsidRDefault="00B814AA" w:rsidP="00B814AA">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9B75944" w14:textId="3D23689A" w:rsidR="00B814AA" w:rsidRDefault="00B814AA" w:rsidP="00B814AA">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09E876D9" w14:textId="1270A095" w:rsidR="00B814AA" w:rsidRDefault="00B814AA" w:rsidP="00B814AA">
            <w:pPr>
              <w:rPr>
                <w:rFonts w:ascii="Times New Roman" w:hAnsi="Times New Roman" w:cs="Times New Roman"/>
                <w:sz w:val="24"/>
                <w:szCs w:val="24"/>
              </w:rPr>
            </w:pPr>
            <w:r>
              <w:rPr>
                <w:rFonts w:ascii="Times New Roman" w:hAnsi="Times New Roman" w:cs="Times New Roman"/>
                <w:sz w:val="24"/>
                <w:szCs w:val="24"/>
              </w:rPr>
              <w:t>Ave</w:t>
            </w:r>
          </w:p>
        </w:tc>
      </w:tr>
      <w:tr w:rsidR="00B814AA" w14:paraId="4A73CF65" w14:textId="77777777" w:rsidTr="00C0564F">
        <w:tc>
          <w:tcPr>
            <w:tcW w:w="1864" w:type="dxa"/>
          </w:tcPr>
          <w:p w14:paraId="0CA944EA" w14:textId="58613466" w:rsidR="00B814AA" w:rsidRDefault="00B814AA" w:rsidP="00B814AA">
            <w:pPr>
              <w:rPr>
                <w:rFonts w:ascii="Times New Roman" w:hAnsi="Times New Roman" w:cs="Times New Roman"/>
                <w:sz w:val="24"/>
                <w:szCs w:val="24"/>
              </w:rPr>
            </w:pPr>
            <w:r>
              <w:rPr>
                <w:rFonts w:ascii="Times New Roman" w:hAnsi="Times New Roman" w:cs="Times New Roman"/>
                <w:sz w:val="24"/>
                <w:szCs w:val="24"/>
              </w:rPr>
              <w:t>Wellston City School Administration Office</w:t>
            </w:r>
          </w:p>
        </w:tc>
        <w:tc>
          <w:tcPr>
            <w:tcW w:w="2443" w:type="dxa"/>
          </w:tcPr>
          <w:p w14:paraId="54C58406" w14:textId="310EE1C5" w:rsidR="00B814AA" w:rsidRDefault="00B814AA" w:rsidP="00B814AA">
            <w:pPr>
              <w:rPr>
                <w:rFonts w:ascii="Times New Roman" w:hAnsi="Times New Roman" w:cs="Times New Roman"/>
                <w:sz w:val="24"/>
                <w:szCs w:val="24"/>
              </w:rPr>
            </w:pPr>
            <w:r>
              <w:rPr>
                <w:rFonts w:ascii="Times New Roman" w:hAnsi="Times New Roman" w:cs="Times New Roman"/>
                <w:sz w:val="24"/>
                <w:szCs w:val="24"/>
              </w:rPr>
              <w:t>Office</w:t>
            </w:r>
          </w:p>
        </w:tc>
        <w:tc>
          <w:tcPr>
            <w:tcW w:w="1003" w:type="dxa"/>
          </w:tcPr>
          <w:p w14:paraId="3866AACE" w14:textId="22F7FE10" w:rsidR="00B814AA" w:rsidRDefault="00B814AA" w:rsidP="00B814AA">
            <w:pPr>
              <w:rPr>
                <w:rFonts w:ascii="Times New Roman" w:hAnsi="Times New Roman" w:cs="Times New Roman"/>
                <w:sz w:val="24"/>
                <w:szCs w:val="24"/>
              </w:rPr>
            </w:pPr>
            <w:r>
              <w:rPr>
                <w:rFonts w:ascii="Times New Roman" w:hAnsi="Times New Roman" w:cs="Times New Roman"/>
                <w:sz w:val="24"/>
                <w:szCs w:val="24"/>
              </w:rPr>
              <w:t>1</w:t>
            </w:r>
          </w:p>
        </w:tc>
        <w:tc>
          <w:tcPr>
            <w:tcW w:w="1123" w:type="dxa"/>
          </w:tcPr>
          <w:p w14:paraId="55B36565" w14:textId="1EDA67D5" w:rsidR="00B814AA" w:rsidRDefault="00B814AA" w:rsidP="00B814AA">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5E45B53F" w14:textId="132125A8" w:rsidR="00B814AA" w:rsidRDefault="00B814AA" w:rsidP="00B814AA">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33471EC2" w14:textId="77777777" w:rsidR="00B814AA" w:rsidRDefault="00B814AA" w:rsidP="00B814AA">
            <w:pPr>
              <w:rPr>
                <w:rFonts w:ascii="Times New Roman" w:hAnsi="Times New Roman" w:cs="Times New Roman"/>
                <w:sz w:val="24"/>
                <w:szCs w:val="24"/>
              </w:rPr>
            </w:pPr>
          </w:p>
        </w:tc>
      </w:tr>
      <w:tr w:rsidR="00B814AA" w14:paraId="3935411E" w14:textId="77777777" w:rsidTr="00C0564F">
        <w:tc>
          <w:tcPr>
            <w:tcW w:w="1864" w:type="dxa"/>
          </w:tcPr>
          <w:p w14:paraId="524F175C" w14:textId="03381CEA" w:rsidR="00B814AA" w:rsidRDefault="00B814AA" w:rsidP="00B814AA">
            <w:pPr>
              <w:rPr>
                <w:rFonts w:ascii="Times New Roman" w:hAnsi="Times New Roman" w:cs="Times New Roman"/>
                <w:sz w:val="24"/>
                <w:szCs w:val="24"/>
              </w:rPr>
            </w:pPr>
            <w:r>
              <w:rPr>
                <w:rFonts w:ascii="Times New Roman" w:hAnsi="Times New Roman" w:cs="Times New Roman"/>
                <w:sz w:val="24"/>
                <w:szCs w:val="24"/>
              </w:rPr>
              <w:t>Holzapfel Family Clinic</w:t>
            </w:r>
          </w:p>
        </w:tc>
        <w:tc>
          <w:tcPr>
            <w:tcW w:w="2443" w:type="dxa"/>
          </w:tcPr>
          <w:p w14:paraId="3F400634" w14:textId="59C6BEEE" w:rsidR="00B814AA" w:rsidRDefault="00B814AA" w:rsidP="00B814AA">
            <w:pPr>
              <w:rPr>
                <w:rFonts w:ascii="Times New Roman" w:hAnsi="Times New Roman" w:cs="Times New Roman"/>
                <w:sz w:val="24"/>
                <w:szCs w:val="24"/>
              </w:rPr>
            </w:pPr>
            <w:r>
              <w:rPr>
                <w:rFonts w:ascii="Times New Roman" w:hAnsi="Times New Roman" w:cs="Times New Roman"/>
                <w:sz w:val="24"/>
                <w:szCs w:val="24"/>
              </w:rPr>
              <w:t>Medical</w:t>
            </w:r>
          </w:p>
        </w:tc>
        <w:tc>
          <w:tcPr>
            <w:tcW w:w="1003" w:type="dxa"/>
          </w:tcPr>
          <w:p w14:paraId="163AD44E" w14:textId="769E6242" w:rsidR="00B814AA" w:rsidRDefault="00B814AA" w:rsidP="00B814AA">
            <w:pPr>
              <w:rPr>
                <w:rFonts w:ascii="Times New Roman" w:hAnsi="Times New Roman" w:cs="Times New Roman"/>
                <w:sz w:val="24"/>
                <w:szCs w:val="24"/>
              </w:rPr>
            </w:pPr>
            <w:r>
              <w:rPr>
                <w:rFonts w:ascii="Times New Roman" w:hAnsi="Times New Roman" w:cs="Times New Roman"/>
                <w:sz w:val="24"/>
                <w:szCs w:val="24"/>
              </w:rPr>
              <w:t>22</w:t>
            </w:r>
          </w:p>
        </w:tc>
        <w:tc>
          <w:tcPr>
            <w:tcW w:w="1123" w:type="dxa"/>
          </w:tcPr>
          <w:p w14:paraId="69EF7EE3" w14:textId="352C6946" w:rsidR="00B814AA" w:rsidRDefault="00B814AA" w:rsidP="00B814AA">
            <w:pPr>
              <w:rPr>
                <w:rFonts w:ascii="Times New Roman" w:hAnsi="Times New Roman" w:cs="Times New Roman"/>
                <w:sz w:val="24"/>
                <w:szCs w:val="24"/>
              </w:rPr>
            </w:pPr>
            <w:r>
              <w:rPr>
                <w:rFonts w:ascii="Times New Roman" w:hAnsi="Times New Roman" w:cs="Times New Roman"/>
                <w:sz w:val="24"/>
                <w:szCs w:val="24"/>
              </w:rPr>
              <w:t>N</w:t>
            </w:r>
          </w:p>
        </w:tc>
        <w:tc>
          <w:tcPr>
            <w:tcW w:w="1791" w:type="dxa"/>
          </w:tcPr>
          <w:p w14:paraId="23E3C067" w14:textId="63E11C4D" w:rsidR="00B814AA" w:rsidRDefault="00B814AA" w:rsidP="00B814AA">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73590582" w14:textId="187143A3" w:rsidR="00B814AA" w:rsidRDefault="00B814AA" w:rsidP="00B814AA">
            <w:pPr>
              <w:rPr>
                <w:rFonts w:ascii="Times New Roman" w:hAnsi="Times New Roman" w:cs="Times New Roman"/>
                <w:sz w:val="24"/>
                <w:szCs w:val="24"/>
              </w:rPr>
            </w:pPr>
            <w:r>
              <w:rPr>
                <w:rFonts w:ascii="Times New Roman" w:hAnsi="Times New Roman" w:cs="Times New Roman"/>
                <w:sz w:val="24"/>
                <w:szCs w:val="24"/>
              </w:rPr>
              <w:t>Ave</w:t>
            </w:r>
          </w:p>
        </w:tc>
      </w:tr>
      <w:tr w:rsidR="00B814AA" w14:paraId="52E76C3F" w14:textId="77777777" w:rsidTr="00C0564F">
        <w:tc>
          <w:tcPr>
            <w:tcW w:w="1864" w:type="dxa"/>
          </w:tcPr>
          <w:p w14:paraId="1BA2AADF" w14:textId="417D20BF" w:rsidR="00B814AA" w:rsidRDefault="00B814AA" w:rsidP="00B814AA">
            <w:pPr>
              <w:rPr>
                <w:rFonts w:ascii="Times New Roman" w:hAnsi="Times New Roman" w:cs="Times New Roman"/>
                <w:sz w:val="24"/>
                <w:szCs w:val="24"/>
              </w:rPr>
            </w:pPr>
            <w:r>
              <w:rPr>
                <w:rFonts w:ascii="Times New Roman" w:hAnsi="Times New Roman" w:cs="Times New Roman"/>
                <w:sz w:val="24"/>
                <w:szCs w:val="24"/>
              </w:rPr>
              <w:t>Lori Silcott Ousley, Attorney at Law</w:t>
            </w:r>
          </w:p>
        </w:tc>
        <w:tc>
          <w:tcPr>
            <w:tcW w:w="2443" w:type="dxa"/>
          </w:tcPr>
          <w:p w14:paraId="4A81FA6A" w14:textId="5630E31B" w:rsidR="00B814AA" w:rsidRDefault="00B814AA" w:rsidP="00B814AA">
            <w:pPr>
              <w:rPr>
                <w:rFonts w:ascii="Times New Roman" w:hAnsi="Times New Roman" w:cs="Times New Roman"/>
                <w:sz w:val="24"/>
                <w:szCs w:val="24"/>
              </w:rPr>
            </w:pPr>
            <w:r>
              <w:rPr>
                <w:rFonts w:ascii="Times New Roman" w:hAnsi="Times New Roman" w:cs="Times New Roman"/>
                <w:sz w:val="24"/>
                <w:szCs w:val="24"/>
              </w:rPr>
              <w:t>Legal Services</w:t>
            </w:r>
          </w:p>
        </w:tc>
        <w:tc>
          <w:tcPr>
            <w:tcW w:w="1003" w:type="dxa"/>
          </w:tcPr>
          <w:p w14:paraId="77708055" w14:textId="2C9DEFBC" w:rsidR="00B814AA" w:rsidRDefault="00B814AA" w:rsidP="00B814AA">
            <w:pPr>
              <w:rPr>
                <w:rFonts w:ascii="Times New Roman" w:hAnsi="Times New Roman" w:cs="Times New Roman"/>
                <w:sz w:val="24"/>
                <w:szCs w:val="24"/>
              </w:rPr>
            </w:pPr>
            <w:r>
              <w:rPr>
                <w:rFonts w:ascii="Times New Roman" w:hAnsi="Times New Roman" w:cs="Times New Roman"/>
                <w:sz w:val="24"/>
                <w:szCs w:val="24"/>
              </w:rPr>
              <w:t>20</w:t>
            </w:r>
          </w:p>
        </w:tc>
        <w:tc>
          <w:tcPr>
            <w:tcW w:w="1123" w:type="dxa"/>
          </w:tcPr>
          <w:p w14:paraId="31F83630" w14:textId="25DBDA8E" w:rsidR="00B814AA" w:rsidRDefault="00B814AA" w:rsidP="00B814AA">
            <w:pPr>
              <w:rPr>
                <w:rFonts w:ascii="Times New Roman" w:hAnsi="Times New Roman" w:cs="Times New Roman"/>
                <w:sz w:val="24"/>
                <w:szCs w:val="24"/>
              </w:rPr>
            </w:pPr>
            <w:r>
              <w:rPr>
                <w:rFonts w:ascii="Times New Roman" w:hAnsi="Times New Roman" w:cs="Times New Roman"/>
                <w:sz w:val="24"/>
                <w:szCs w:val="24"/>
              </w:rPr>
              <w:t>N</w:t>
            </w:r>
          </w:p>
        </w:tc>
        <w:tc>
          <w:tcPr>
            <w:tcW w:w="1791" w:type="dxa"/>
          </w:tcPr>
          <w:p w14:paraId="1A43AC47" w14:textId="31DB4F3C" w:rsidR="00B814AA" w:rsidRDefault="00B814AA" w:rsidP="00B814AA">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134D54B" w14:textId="7F6CC4EE" w:rsidR="00B814AA" w:rsidRDefault="00B814AA" w:rsidP="00B814AA">
            <w:pPr>
              <w:rPr>
                <w:rFonts w:ascii="Times New Roman" w:hAnsi="Times New Roman" w:cs="Times New Roman"/>
                <w:sz w:val="24"/>
                <w:szCs w:val="24"/>
              </w:rPr>
            </w:pPr>
            <w:r>
              <w:rPr>
                <w:rFonts w:ascii="Times New Roman" w:hAnsi="Times New Roman" w:cs="Times New Roman"/>
                <w:sz w:val="24"/>
                <w:szCs w:val="24"/>
              </w:rPr>
              <w:t>Ave</w:t>
            </w:r>
          </w:p>
        </w:tc>
      </w:tr>
      <w:tr w:rsidR="00B814AA" w14:paraId="40B9D216" w14:textId="77777777" w:rsidTr="00C0564F">
        <w:tc>
          <w:tcPr>
            <w:tcW w:w="1864" w:type="dxa"/>
          </w:tcPr>
          <w:p w14:paraId="3E2FD640" w14:textId="76655111" w:rsidR="00B814AA" w:rsidRDefault="00B814AA" w:rsidP="00B814AA">
            <w:pPr>
              <w:rPr>
                <w:rFonts w:ascii="Times New Roman" w:hAnsi="Times New Roman" w:cs="Times New Roman"/>
                <w:sz w:val="24"/>
                <w:szCs w:val="24"/>
              </w:rPr>
            </w:pPr>
            <w:r>
              <w:rPr>
                <w:rFonts w:ascii="Times New Roman" w:hAnsi="Times New Roman" w:cs="Times New Roman"/>
                <w:sz w:val="24"/>
                <w:szCs w:val="24"/>
              </w:rPr>
              <w:t>Pizza Pub</w:t>
            </w:r>
          </w:p>
        </w:tc>
        <w:tc>
          <w:tcPr>
            <w:tcW w:w="2443" w:type="dxa"/>
          </w:tcPr>
          <w:p w14:paraId="4C3B18D6" w14:textId="55653C58" w:rsidR="00B814AA" w:rsidRDefault="00B814AA" w:rsidP="00B814AA">
            <w:pPr>
              <w:rPr>
                <w:rFonts w:ascii="Times New Roman" w:hAnsi="Times New Roman" w:cs="Times New Roman"/>
                <w:sz w:val="24"/>
                <w:szCs w:val="24"/>
              </w:rPr>
            </w:pPr>
            <w:r>
              <w:rPr>
                <w:rFonts w:ascii="Times New Roman" w:hAnsi="Times New Roman" w:cs="Times New Roman"/>
                <w:sz w:val="24"/>
                <w:szCs w:val="24"/>
              </w:rPr>
              <w:t>Restaurant/Drink</w:t>
            </w:r>
          </w:p>
        </w:tc>
        <w:tc>
          <w:tcPr>
            <w:tcW w:w="1003" w:type="dxa"/>
          </w:tcPr>
          <w:p w14:paraId="12349D71" w14:textId="27E4031F" w:rsidR="00B814AA" w:rsidRDefault="00B814AA" w:rsidP="00B814AA">
            <w:pPr>
              <w:rPr>
                <w:rFonts w:ascii="Times New Roman" w:hAnsi="Times New Roman" w:cs="Times New Roman"/>
                <w:sz w:val="24"/>
                <w:szCs w:val="24"/>
              </w:rPr>
            </w:pPr>
            <w:r>
              <w:rPr>
                <w:rFonts w:ascii="Times New Roman" w:hAnsi="Times New Roman" w:cs="Times New Roman"/>
                <w:sz w:val="24"/>
                <w:szCs w:val="24"/>
              </w:rPr>
              <w:t>1</w:t>
            </w:r>
          </w:p>
        </w:tc>
        <w:tc>
          <w:tcPr>
            <w:tcW w:w="1123" w:type="dxa"/>
          </w:tcPr>
          <w:p w14:paraId="0788A769" w14:textId="71587F2C" w:rsidR="00B814AA" w:rsidRDefault="00B814AA" w:rsidP="00B814AA">
            <w:pPr>
              <w:rPr>
                <w:rFonts w:ascii="Times New Roman" w:hAnsi="Times New Roman" w:cs="Times New Roman"/>
                <w:sz w:val="24"/>
                <w:szCs w:val="24"/>
              </w:rPr>
            </w:pPr>
            <w:r>
              <w:rPr>
                <w:rFonts w:ascii="Times New Roman" w:hAnsi="Times New Roman" w:cs="Times New Roman"/>
                <w:sz w:val="24"/>
                <w:szCs w:val="24"/>
              </w:rPr>
              <w:t>W</w:t>
            </w:r>
          </w:p>
        </w:tc>
        <w:tc>
          <w:tcPr>
            <w:tcW w:w="1791" w:type="dxa"/>
          </w:tcPr>
          <w:p w14:paraId="208B12D4" w14:textId="73CCAF8B" w:rsidR="00B814AA" w:rsidRDefault="00B814AA" w:rsidP="00B814AA">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125E24E3" w14:textId="77777777" w:rsidR="00B814AA" w:rsidRDefault="00B814AA" w:rsidP="00B814AA">
            <w:pPr>
              <w:rPr>
                <w:rFonts w:ascii="Times New Roman" w:hAnsi="Times New Roman" w:cs="Times New Roman"/>
                <w:sz w:val="24"/>
                <w:szCs w:val="24"/>
              </w:rPr>
            </w:pPr>
          </w:p>
        </w:tc>
      </w:tr>
      <w:tr w:rsidR="00B814AA" w14:paraId="1061953B" w14:textId="77777777" w:rsidTr="00C0564F">
        <w:tc>
          <w:tcPr>
            <w:tcW w:w="1864" w:type="dxa"/>
          </w:tcPr>
          <w:p w14:paraId="4073F4A8" w14:textId="1BB386DF" w:rsidR="00B814AA" w:rsidRDefault="00B814AA" w:rsidP="00B814AA">
            <w:pPr>
              <w:rPr>
                <w:rFonts w:ascii="Times New Roman" w:hAnsi="Times New Roman" w:cs="Times New Roman"/>
                <w:sz w:val="24"/>
                <w:szCs w:val="24"/>
              </w:rPr>
            </w:pPr>
            <w:r>
              <w:rPr>
                <w:rFonts w:ascii="Times New Roman" w:hAnsi="Times New Roman" w:cs="Times New Roman"/>
                <w:sz w:val="24"/>
                <w:szCs w:val="24"/>
              </w:rPr>
              <w:t>Wellston City Board of Education</w:t>
            </w:r>
          </w:p>
        </w:tc>
        <w:tc>
          <w:tcPr>
            <w:tcW w:w="2443" w:type="dxa"/>
          </w:tcPr>
          <w:p w14:paraId="3B7DA70D" w14:textId="5149E464" w:rsidR="00B814AA" w:rsidRDefault="00B814AA" w:rsidP="00B814AA">
            <w:pPr>
              <w:rPr>
                <w:rFonts w:ascii="Times New Roman" w:hAnsi="Times New Roman" w:cs="Times New Roman"/>
                <w:sz w:val="24"/>
                <w:szCs w:val="24"/>
              </w:rPr>
            </w:pPr>
            <w:r>
              <w:rPr>
                <w:rFonts w:ascii="Times New Roman" w:hAnsi="Times New Roman" w:cs="Times New Roman"/>
                <w:sz w:val="24"/>
                <w:szCs w:val="24"/>
              </w:rPr>
              <w:t>Parking lot</w:t>
            </w:r>
          </w:p>
        </w:tc>
        <w:tc>
          <w:tcPr>
            <w:tcW w:w="1003" w:type="dxa"/>
          </w:tcPr>
          <w:p w14:paraId="5E7E6547" w14:textId="1ACB9FD4" w:rsidR="00B814AA" w:rsidRDefault="00B814AA" w:rsidP="00B814AA">
            <w:pPr>
              <w:rPr>
                <w:rFonts w:ascii="Times New Roman" w:hAnsi="Times New Roman" w:cs="Times New Roman"/>
                <w:sz w:val="24"/>
                <w:szCs w:val="24"/>
              </w:rPr>
            </w:pPr>
            <w:r>
              <w:rPr>
                <w:rFonts w:ascii="Times New Roman" w:hAnsi="Times New Roman" w:cs="Times New Roman"/>
                <w:sz w:val="24"/>
                <w:szCs w:val="24"/>
              </w:rPr>
              <w:t>7</w:t>
            </w:r>
          </w:p>
        </w:tc>
        <w:tc>
          <w:tcPr>
            <w:tcW w:w="1123" w:type="dxa"/>
          </w:tcPr>
          <w:p w14:paraId="3200408B" w14:textId="77777777" w:rsidR="00B814AA" w:rsidRDefault="00B814AA" w:rsidP="00B814AA">
            <w:pPr>
              <w:rPr>
                <w:rFonts w:ascii="Times New Roman" w:hAnsi="Times New Roman" w:cs="Times New Roman"/>
                <w:sz w:val="24"/>
                <w:szCs w:val="24"/>
              </w:rPr>
            </w:pPr>
          </w:p>
        </w:tc>
        <w:tc>
          <w:tcPr>
            <w:tcW w:w="1791" w:type="dxa"/>
          </w:tcPr>
          <w:p w14:paraId="4EB8CF9D" w14:textId="10BF5725" w:rsidR="00B814AA" w:rsidRDefault="00B814AA" w:rsidP="00B814AA">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23019FF1" w14:textId="77777777" w:rsidR="00B814AA" w:rsidRDefault="00B814AA" w:rsidP="00B814AA">
            <w:pPr>
              <w:rPr>
                <w:rFonts w:ascii="Times New Roman" w:hAnsi="Times New Roman" w:cs="Times New Roman"/>
                <w:sz w:val="24"/>
                <w:szCs w:val="24"/>
              </w:rPr>
            </w:pPr>
          </w:p>
        </w:tc>
      </w:tr>
      <w:tr w:rsidR="00B814AA" w14:paraId="4E8CB92B" w14:textId="77777777" w:rsidTr="00C0564F">
        <w:tc>
          <w:tcPr>
            <w:tcW w:w="1864" w:type="dxa"/>
          </w:tcPr>
          <w:p w14:paraId="35DAC856" w14:textId="0C82CE50" w:rsidR="00B814AA" w:rsidRDefault="00537330" w:rsidP="00B814AA">
            <w:pPr>
              <w:rPr>
                <w:rFonts w:ascii="Times New Roman" w:hAnsi="Times New Roman" w:cs="Times New Roman"/>
                <w:sz w:val="24"/>
                <w:szCs w:val="24"/>
              </w:rPr>
            </w:pPr>
            <w:r>
              <w:rPr>
                <w:rFonts w:ascii="Times New Roman" w:hAnsi="Times New Roman" w:cs="Times New Roman"/>
                <w:sz w:val="24"/>
                <w:szCs w:val="24"/>
              </w:rPr>
              <w:t>LeElla Lanes</w:t>
            </w:r>
          </w:p>
        </w:tc>
        <w:tc>
          <w:tcPr>
            <w:tcW w:w="2443" w:type="dxa"/>
          </w:tcPr>
          <w:p w14:paraId="25444E15" w14:textId="49F566D2" w:rsidR="00B814AA" w:rsidRDefault="00537330" w:rsidP="00B814AA">
            <w:pPr>
              <w:rPr>
                <w:rFonts w:ascii="Times New Roman" w:hAnsi="Times New Roman" w:cs="Times New Roman"/>
                <w:sz w:val="24"/>
                <w:szCs w:val="24"/>
              </w:rPr>
            </w:pPr>
            <w:r>
              <w:rPr>
                <w:rFonts w:ascii="Times New Roman" w:hAnsi="Times New Roman" w:cs="Times New Roman"/>
                <w:sz w:val="24"/>
                <w:szCs w:val="24"/>
              </w:rPr>
              <w:t>Entertainment/Drinks</w:t>
            </w:r>
          </w:p>
        </w:tc>
        <w:tc>
          <w:tcPr>
            <w:tcW w:w="1003" w:type="dxa"/>
          </w:tcPr>
          <w:p w14:paraId="48743001" w14:textId="3533E019" w:rsidR="00B814AA" w:rsidRDefault="00537330" w:rsidP="00B814AA">
            <w:pPr>
              <w:rPr>
                <w:rFonts w:ascii="Times New Roman" w:hAnsi="Times New Roman" w:cs="Times New Roman"/>
                <w:sz w:val="24"/>
                <w:szCs w:val="24"/>
              </w:rPr>
            </w:pPr>
            <w:r>
              <w:rPr>
                <w:rFonts w:ascii="Times New Roman" w:hAnsi="Times New Roman" w:cs="Times New Roman"/>
                <w:sz w:val="24"/>
                <w:szCs w:val="24"/>
              </w:rPr>
              <w:t>15</w:t>
            </w:r>
          </w:p>
        </w:tc>
        <w:tc>
          <w:tcPr>
            <w:tcW w:w="1123" w:type="dxa"/>
          </w:tcPr>
          <w:p w14:paraId="2C626EEE" w14:textId="2228E9A3" w:rsidR="00B814AA" w:rsidRDefault="00537330" w:rsidP="00B814AA">
            <w:pPr>
              <w:rPr>
                <w:rFonts w:ascii="Times New Roman" w:hAnsi="Times New Roman" w:cs="Times New Roman"/>
                <w:sz w:val="24"/>
                <w:szCs w:val="24"/>
              </w:rPr>
            </w:pPr>
            <w:r>
              <w:rPr>
                <w:rFonts w:ascii="Times New Roman" w:hAnsi="Times New Roman" w:cs="Times New Roman"/>
                <w:sz w:val="24"/>
                <w:szCs w:val="24"/>
              </w:rPr>
              <w:t>N</w:t>
            </w:r>
          </w:p>
        </w:tc>
        <w:tc>
          <w:tcPr>
            <w:tcW w:w="1791" w:type="dxa"/>
          </w:tcPr>
          <w:p w14:paraId="57466EC3" w14:textId="6B42DC18" w:rsidR="00B814AA" w:rsidRDefault="00537330" w:rsidP="00B814AA">
            <w:pPr>
              <w:rPr>
                <w:rFonts w:ascii="Times New Roman" w:hAnsi="Times New Roman" w:cs="Times New Roman"/>
                <w:sz w:val="24"/>
                <w:szCs w:val="24"/>
              </w:rPr>
            </w:pPr>
            <w:r>
              <w:rPr>
                <w:rFonts w:ascii="Times New Roman" w:hAnsi="Times New Roman" w:cs="Times New Roman"/>
                <w:sz w:val="24"/>
                <w:szCs w:val="24"/>
              </w:rPr>
              <w:t>Park</w:t>
            </w:r>
          </w:p>
        </w:tc>
        <w:tc>
          <w:tcPr>
            <w:tcW w:w="776" w:type="dxa"/>
          </w:tcPr>
          <w:p w14:paraId="44140190" w14:textId="3DA56045" w:rsidR="00B814AA" w:rsidRDefault="00537330" w:rsidP="00B814AA">
            <w:pPr>
              <w:rPr>
                <w:rFonts w:ascii="Times New Roman" w:hAnsi="Times New Roman" w:cs="Times New Roman"/>
                <w:sz w:val="24"/>
                <w:szCs w:val="24"/>
              </w:rPr>
            </w:pPr>
            <w:r>
              <w:rPr>
                <w:rFonts w:ascii="Times New Roman" w:hAnsi="Times New Roman" w:cs="Times New Roman"/>
                <w:sz w:val="24"/>
                <w:szCs w:val="24"/>
              </w:rPr>
              <w:t>Ave</w:t>
            </w:r>
          </w:p>
        </w:tc>
      </w:tr>
      <w:tr w:rsidR="00537330" w14:paraId="54A0C0D5" w14:textId="77777777" w:rsidTr="00C0564F">
        <w:tc>
          <w:tcPr>
            <w:tcW w:w="1864" w:type="dxa"/>
          </w:tcPr>
          <w:p w14:paraId="2277007A" w14:textId="0E4642C1" w:rsidR="00537330" w:rsidRDefault="00537330" w:rsidP="00537330">
            <w:pPr>
              <w:rPr>
                <w:rFonts w:ascii="Times New Roman" w:hAnsi="Times New Roman" w:cs="Times New Roman"/>
                <w:sz w:val="24"/>
                <w:szCs w:val="24"/>
              </w:rPr>
            </w:pPr>
            <w:r>
              <w:rPr>
                <w:rFonts w:ascii="Times New Roman" w:hAnsi="Times New Roman" w:cs="Times New Roman"/>
                <w:sz w:val="24"/>
                <w:szCs w:val="24"/>
              </w:rPr>
              <w:t>Honeysuckle Salon</w:t>
            </w:r>
          </w:p>
        </w:tc>
        <w:tc>
          <w:tcPr>
            <w:tcW w:w="2443" w:type="dxa"/>
          </w:tcPr>
          <w:p w14:paraId="4A59FC9F" w14:textId="387B9445" w:rsidR="00537330" w:rsidRDefault="00537330" w:rsidP="00537330">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793D315B" w14:textId="77F3F0B5" w:rsidR="00537330" w:rsidRDefault="00537330" w:rsidP="00537330">
            <w:pPr>
              <w:rPr>
                <w:rFonts w:ascii="Times New Roman" w:hAnsi="Times New Roman" w:cs="Times New Roman"/>
                <w:sz w:val="24"/>
                <w:szCs w:val="24"/>
              </w:rPr>
            </w:pPr>
            <w:r>
              <w:rPr>
                <w:rFonts w:ascii="Times New Roman" w:hAnsi="Times New Roman" w:cs="Times New Roman"/>
                <w:sz w:val="24"/>
                <w:szCs w:val="24"/>
              </w:rPr>
              <w:t>2</w:t>
            </w:r>
          </w:p>
        </w:tc>
        <w:tc>
          <w:tcPr>
            <w:tcW w:w="1123" w:type="dxa"/>
          </w:tcPr>
          <w:p w14:paraId="3B9B68D8" w14:textId="64664132" w:rsidR="00537330" w:rsidRDefault="00537330"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5411F8D0" w14:textId="41DFF54E" w:rsidR="00537330" w:rsidRDefault="00537330" w:rsidP="00537330">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5083354E" w14:textId="797D9E96" w:rsidR="00537330" w:rsidRDefault="00537330" w:rsidP="00537330">
            <w:pPr>
              <w:rPr>
                <w:rFonts w:ascii="Times New Roman" w:hAnsi="Times New Roman" w:cs="Times New Roman"/>
                <w:sz w:val="24"/>
                <w:szCs w:val="24"/>
              </w:rPr>
            </w:pPr>
          </w:p>
        </w:tc>
      </w:tr>
      <w:tr w:rsidR="00537330" w14:paraId="28EC4E53" w14:textId="77777777" w:rsidTr="00C0564F">
        <w:tc>
          <w:tcPr>
            <w:tcW w:w="1864" w:type="dxa"/>
          </w:tcPr>
          <w:p w14:paraId="4629A3A0" w14:textId="1F4DA5E7" w:rsidR="00537330" w:rsidRDefault="00537330" w:rsidP="00537330">
            <w:pPr>
              <w:rPr>
                <w:rFonts w:ascii="Times New Roman" w:hAnsi="Times New Roman" w:cs="Times New Roman"/>
                <w:sz w:val="24"/>
                <w:szCs w:val="24"/>
              </w:rPr>
            </w:pPr>
            <w:r>
              <w:rPr>
                <w:rFonts w:ascii="Times New Roman" w:hAnsi="Times New Roman" w:cs="Times New Roman"/>
                <w:sz w:val="24"/>
                <w:szCs w:val="24"/>
              </w:rPr>
              <w:t>Rusted Barn</w:t>
            </w:r>
          </w:p>
        </w:tc>
        <w:tc>
          <w:tcPr>
            <w:tcW w:w="2443" w:type="dxa"/>
          </w:tcPr>
          <w:p w14:paraId="4677080B" w14:textId="00E2422C" w:rsidR="00537330" w:rsidRDefault="00537330" w:rsidP="00537330">
            <w:pPr>
              <w:rPr>
                <w:rFonts w:ascii="Times New Roman" w:hAnsi="Times New Roman" w:cs="Times New Roman"/>
                <w:sz w:val="24"/>
                <w:szCs w:val="24"/>
              </w:rPr>
            </w:pPr>
            <w:r>
              <w:rPr>
                <w:rFonts w:ascii="Times New Roman" w:hAnsi="Times New Roman" w:cs="Times New Roman"/>
                <w:sz w:val="24"/>
                <w:szCs w:val="24"/>
              </w:rPr>
              <w:t>Furniture</w:t>
            </w:r>
          </w:p>
        </w:tc>
        <w:tc>
          <w:tcPr>
            <w:tcW w:w="1003" w:type="dxa"/>
          </w:tcPr>
          <w:p w14:paraId="5F7C5C72" w14:textId="03114EC1" w:rsidR="00537330" w:rsidRDefault="00537330" w:rsidP="00537330">
            <w:pPr>
              <w:rPr>
                <w:rFonts w:ascii="Times New Roman" w:hAnsi="Times New Roman" w:cs="Times New Roman"/>
                <w:sz w:val="24"/>
                <w:szCs w:val="24"/>
              </w:rPr>
            </w:pPr>
            <w:r>
              <w:rPr>
                <w:rFonts w:ascii="Times New Roman" w:hAnsi="Times New Roman" w:cs="Times New Roman"/>
                <w:sz w:val="24"/>
                <w:szCs w:val="24"/>
              </w:rPr>
              <w:t>8</w:t>
            </w:r>
          </w:p>
        </w:tc>
        <w:tc>
          <w:tcPr>
            <w:tcW w:w="1123" w:type="dxa"/>
          </w:tcPr>
          <w:p w14:paraId="40F36212" w14:textId="4A070181" w:rsidR="00537330" w:rsidRDefault="00537330"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54063284" w14:textId="09D18A78" w:rsidR="00537330" w:rsidRDefault="00537330" w:rsidP="00537330">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0CCCD3F6" w14:textId="77777777" w:rsidR="00537330" w:rsidRDefault="00537330" w:rsidP="00537330">
            <w:pPr>
              <w:rPr>
                <w:rFonts w:ascii="Times New Roman" w:hAnsi="Times New Roman" w:cs="Times New Roman"/>
                <w:sz w:val="24"/>
                <w:szCs w:val="24"/>
              </w:rPr>
            </w:pPr>
          </w:p>
        </w:tc>
      </w:tr>
      <w:tr w:rsidR="00537330" w14:paraId="30BAEF58" w14:textId="77777777" w:rsidTr="00C0564F">
        <w:tc>
          <w:tcPr>
            <w:tcW w:w="1864" w:type="dxa"/>
          </w:tcPr>
          <w:p w14:paraId="20217E21" w14:textId="6B3CBB96" w:rsidR="00537330" w:rsidRDefault="00537330" w:rsidP="00537330">
            <w:pPr>
              <w:rPr>
                <w:rFonts w:ascii="Times New Roman" w:hAnsi="Times New Roman" w:cs="Times New Roman"/>
                <w:sz w:val="24"/>
                <w:szCs w:val="24"/>
              </w:rPr>
            </w:pPr>
            <w:r>
              <w:rPr>
                <w:rFonts w:ascii="Times New Roman" w:hAnsi="Times New Roman" w:cs="Times New Roman"/>
                <w:sz w:val="24"/>
                <w:szCs w:val="24"/>
              </w:rPr>
              <w:t>Christina’s Closet</w:t>
            </w:r>
          </w:p>
        </w:tc>
        <w:tc>
          <w:tcPr>
            <w:tcW w:w="2443" w:type="dxa"/>
          </w:tcPr>
          <w:p w14:paraId="3FF08829" w14:textId="027543DE" w:rsidR="00537330" w:rsidRDefault="00537330" w:rsidP="00537330">
            <w:pPr>
              <w:rPr>
                <w:rFonts w:ascii="Times New Roman" w:hAnsi="Times New Roman" w:cs="Times New Roman"/>
                <w:sz w:val="24"/>
                <w:szCs w:val="24"/>
              </w:rPr>
            </w:pPr>
            <w:r>
              <w:rPr>
                <w:rFonts w:ascii="Times New Roman" w:hAnsi="Times New Roman" w:cs="Times New Roman"/>
                <w:sz w:val="24"/>
                <w:szCs w:val="24"/>
              </w:rPr>
              <w:t>Boutique</w:t>
            </w:r>
          </w:p>
        </w:tc>
        <w:tc>
          <w:tcPr>
            <w:tcW w:w="1003" w:type="dxa"/>
          </w:tcPr>
          <w:p w14:paraId="09A47460" w14:textId="04A16DDF" w:rsidR="00537330" w:rsidRDefault="005326FD" w:rsidP="00537330">
            <w:pPr>
              <w:rPr>
                <w:rFonts w:ascii="Times New Roman" w:hAnsi="Times New Roman" w:cs="Times New Roman"/>
                <w:sz w:val="24"/>
                <w:szCs w:val="24"/>
              </w:rPr>
            </w:pPr>
            <w:r>
              <w:rPr>
                <w:rFonts w:ascii="Times New Roman" w:hAnsi="Times New Roman" w:cs="Times New Roman"/>
                <w:sz w:val="24"/>
                <w:szCs w:val="24"/>
              </w:rPr>
              <w:t>4</w:t>
            </w:r>
          </w:p>
        </w:tc>
        <w:tc>
          <w:tcPr>
            <w:tcW w:w="1123" w:type="dxa"/>
          </w:tcPr>
          <w:p w14:paraId="0511346F" w14:textId="4000B77D" w:rsidR="00537330" w:rsidRDefault="005326FD"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00154A97" w14:textId="444E9F2A" w:rsidR="00537330" w:rsidRDefault="005326FD" w:rsidP="00537330">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4BDB222D" w14:textId="77777777" w:rsidR="00537330" w:rsidRDefault="00537330" w:rsidP="00537330">
            <w:pPr>
              <w:rPr>
                <w:rFonts w:ascii="Times New Roman" w:hAnsi="Times New Roman" w:cs="Times New Roman"/>
                <w:sz w:val="24"/>
                <w:szCs w:val="24"/>
              </w:rPr>
            </w:pPr>
          </w:p>
        </w:tc>
      </w:tr>
      <w:tr w:rsidR="00537330" w14:paraId="661587A8" w14:textId="77777777" w:rsidTr="00C0564F">
        <w:tc>
          <w:tcPr>
            <w:tcW w:w="1864" w:type="dxa"/>
          </w:tcPr>
          <w:p w14:paraId="6BCAAAA2" w14:textId="34DE92BA" w:rsidR="00537330" w:rsidRDefault="005326FD" w:rsidP="00537330">
            <w:pPr>
              <w:rPr>
                <w:rFonts w:ascii="Times New Roman" w:hAnsi="Times New Roman" w:cs="Times New Roman"/>
                <w:sz w:val="24"/>
                <w:szCs w:val="24"/>
              </w:rPr>
            </w:pPr>
            <w:r>
              <w:rPr>
                <w:rFonts w:ascii="Times New Roman" w:hAnsi="Times New Roman" w:cs="Times New Roman"/>
                <w:sz w:val="24"/>
                <w:szCs w:val="24"/>
              </w:rPr>
              <w:t xml:space="preserve">Previous </w:t>
            </w:r>
            <w:proofErr w:type="spellStart"/>
            <w:r>
              <w:rPr>
                <w:rFonts w:ascii="Times New Roman" w:hAnsi="Times New Roman" w:cs="Times New Roman"/>
                <w:sz w:val="24"/>
                <w:szCs w:val="24"/>
              </w:rPr>
              <w:t>Oths</w:t>
            </w:r>
            <w:proofErr w:type="spellEnd"/>
            <w:r>
              <w:rPr>
                <w:rFonts w:ascii="Times New Roman" w:hAnsi="Times New Roman" w:cs="Times New Roman"/>
                <w:sz w:val="24"/>
                <w:szCs w:val="24"/>
              </w:rPr>
              <w:t xml:space="preserve">, Heiser, Miller, </w:t>
            </w:r>
            <w:proofErr w:type="spellStart"/>
            <w:r>
              <w:rPr>
                <w:rFonts w:ascii="Times New Roman" w:hAnsi="Times New Roman" w:cs="Times New Roman"/>
                <w:sz w:val="24"/>
                <w:szCs w:val="24"/>
              </w:rPr>
              <w:t>Waigland</w:t>
            </w:r>
            <w:proofErr w:type="spellEnd"/>
            <w:r>
              <w:rPr>
                <w:rFonts w:ascii="Times New Roman" w:hAnsi="Times New Roman" w:cs="Times New Roman"/>
                <w:sz w:val="24"/>
                <w:szCs w:val="24"/>
              </w:rPr>
              <w:t xml:space="preserve"> &amp; Clagg LLC</w:t>
            </w:r>
          </w:p>
        </w:tc>
        <w:tc>
          <w:tcPr>
            <w:tcW w:w="2443" w:type="dxa"/>
          </w:tcPr>
          <w:p w14:paraId="59010CCD" w14:textId="3DE1DB75" w:rsidR="00537330" w:rsidRDefault="005326FD" w:rsidP="00537330">
            <w:pPr>
              <w:rPr>
                <w:rFonts w:ascii="Times New Roman" w:hAnsi="Times New Roman" w:cs="Times New Roman"/>
                <w:sz w:val="24"/>
                <w:szCs w:val="24"/>
              </w:rPr>
            </w:pPr>
            <w:r>
              <w:rPr>
                <w:rFonts w:ascii="Times New Roman" w:hAnsi="Times New Roman" w:cs="Times New Roman"/>
                <w:sz w:val="24"/>
                <w:szCs w:val="24"/>
              </w:rPr>
              <w:t>Previous Legal Services, now owned by Landmark Properties, LLC</w:t>
            </w:r>
          </w:p>
        </w:tc>
        <w:tc>
          <w:tcPr>
            <w:tcW w:w="1003" w:type="dxa"/>
          </w:tcPr>
          <w:p w14:paraId="1854E95F" w14:textId="141735FC" w:rsidR="00537330" w:rsidRDefault="005326FD" w:rsidP="00537330">
            <w:pPr>
              <w:rPr>
                <w:rFonts w:ascii="Times New Roman" w:hAnsi="Times New Roman" w:cs="Times New Roman"/>
                <w:sz w:val="24"/>
                <w:szCs w:val="24"/>
              </w:rPr>
            </w:pPr>
            <w:r>
              <w:rPr>
                <w:rFonts w:ascii="Times New Roman" w:hAnsi="Times New Roman" w:cs="Times New Roman"/>
                <w:sz w:val="24"/>
                <w:szCs w:val="24"/>
              </w:rPr>
              <w:t>16</w:t>
            </w:r>
          </w:p>
        </w:tc>
        <w:tc>
          <w:tcPr>
            <w:tcW w:w="1123" w:type="dxa"/>
          </w:tcPr>
          <w:p w14:paraId="0C898D46" w14:textId="597EC236" w:rsidR="00537330" w:rsidRDefault="005326FD"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13FD6CE8" w14:textId="60841DA4" w:rsidR="00537330" w:rsidRDefault="005326FD" w:rsidP="00537330">
            <w:pPr>
              <w:rPr>
                <w:rFonts w:ascii="Times New Roman" w:hAnsi="Times New Roman" w:cs="Times New Roman"/>
                <w:sz w:val="24"/>
                <w:szCs w:val="24"/>
              </w:rPr>
            </w:pPr>
            <w:r>
              <w:rPr>
                <w:rFonts w:ascii="Times New Roman" w:hAnsi="Times New Roman" w:cs="Times New Roman"/>
                <w:sz w:val="24"/>
                <w:szCs w:val="24"/>
              </w:rPr>
              <w:t>Broadway</w:t>
            </w:r>
          </w:p>
        </w:tc>
        <w:tc>
          <w:tcPr>
            <w:tcW w:w="776" w:type="dxa"/>
          </w:tcPr>
          <w:p w14:paraId="7C47B5C7" w14:textId="77777777" w:rsidR="00537330" w:rsidRDefault="00537330" w:rsidP="00537330">
            <w:pPr>
              <w:rPr>
                <w:rFonts w:ascii="Times New Roman" w:hAnsi="Times New Roman" w:cs="Times New Roman"/>
                <w:sz w:val="24"/>
                <w:szCs w:val="24"/>
              </w:rPr>
            </w:pPr>
          </w:p>
        </w:tc>
      </w:tr>
      <w:tr w:rsidR="00537330" w14:paraId="4873E3C0" w14:textId="77777777" w:rsidTr="00C0564F">
        <w:tc>
          <w:tcPr>
            <w:tcW w:w="1864" w:type="dxa"/>
          </w:tcPr>
          <w:p w14:paraId="4AFDFEB5" w14:textId="54BEDE82" w:rsidR="00537330" w:rsidRDefault="00D90461" w:rsidP="00537330">
            <w:pPr>
              <w:rPr>
                <w:rFonts w:ascii="Times New Roman" w:hAnsi="Times New Roman" w:cs="Times New Roman"/>
                <w:sz w:val="24"/>
                <w:szCs w:val="24"/>
              </w:rPr>
            </w:pPr>
            <w:r>
              <w:rPr>
                <w:rFonts w:ascii="Times New Roman" w:hAnsi="Times New Roman" w:cs="Times New Roman"/>
                <w:sz w:val="24"/>
                <w:szCs w:val="24"/>
              </w:rPr>
              <w:lastRenderedPageBreak/>
              <w:t>Lockard Insurance LLC</w:t>
            </w:r>
          </w:p>
        </w:tc>
        <w:tc>
          <w:tcPr>
            <w:tcW w:w="2443" w:type="dxa"/>
          </w:tcPr>
          <w:p w14:paraId="0D2131F6" w14:textId="46505140" w:rsidR="00537330" w:rsidRDefault="00D90461" w:rsidP="00537330">
            <w:pPr>
              <w:rPr>
                <w:rFonts w:ascii="Times New Roman" w:hAnsi="Times New Roman" w:cs="Times New Roman"/>
                <w:sz w:val="24"/>
                <w:szCs w:val="24"/>
              </w:rPr>
            </w:pPr>
            <w:r>
              <w:rPr>
                <w:rFonts w:ascii="Times New Roman" w:hAnsi="Times New Roman" w:cs="Times New Roman"/>
                <w:sz w:val="24"/>
                <w:szCs w:val="24"/>
              </w:rPr>
              <w:t>Insurance</w:t>
            </w:r>
          </w:p>
        </w:tc>
        <w:tc>
          <w:tcPr>
            <w:tcW w:w="1003" w:type="dxa"/>
          </w:tcPr>
          <w:p w14:paraId="4D86536D" w14:textId="0940EEA8" w:rsidR="00537330" w:rsidRDefault="00D90461" w:rsidP="00537330">
            <w:pPr>
              <w:rPr>
                <w:rFonts w:ascii="Times New Roman" w:hAnsi="Times New Roman" w:cs="Times New Roman"/>
                <w:sz w:val="24"/>
                <w:szCs w:val="24"/>
              </w:rPr>
            </w:pPr>
            <w:r>
              <w:rPr>
                <w:rFonts w:ascii="Times New Roman" w:hAnsi="Times New Roman" w:cs="Times New Roman"/>
                <w:sz w:val="24"/>
                <w:szCs w:val="24"/>
              </w:rPr>
              <w:t>1</w:t>
            </w:r>
          </w:p>
        </w:tc>
        <w:tc>
          <w:tcPr>
            <w:tcW w:w="1123" w:type="dxa"/>
          </w:tcPr>
          <w:p w14:paraId="353B6B1E" w14:textId="1B10681E" w:rsidR="00537330" w:rsidRDefault="00D9046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438934AA" w14:textId="225EF09F" w:rsidR="00537330" w:rsidRDefault="00D9046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01B644A3" w14:textId="1AA97134" w:rsidR="00537330" w:rsidRDefault="00D9046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5F8DBBA8" w14:textId="77777777" w:rsidTr="00C0564F">
        <w:tc>
          <w:tcPr>
            <w:tcW w:w="1864" w:type="dxa"/>
          </w:tcPr>
          <w:p w14:paraId="2EA0BDE9" w14:textId="0341AE4A" w:rsidR="00537330" w:rsidRDefault="002058CD" w:rsidP="00537330">
            <w:pPr>
              <w:rPr>
                <w:rFonts w:ascii="Times New Roman" w:hAnsi="Times New Roman" w:cs="Times New Roman"/>
                <w:sz w:val="24"/>
                <w:szCs w:val="24"/>
              </w:rPr>
            </w:pPr>
            <w:r>
              <w:rPr>
                <w:rFonts w:ascii="Times New Roman" w:hAnsi="Times New Roman" w:cs="Times New Roman"/>
                <w:sz w:val="24"/>
                <w:szCs w:val="24"/>
              </w:rPr>
              <w:t>KO Salon</w:t>
            </w:r>
          </w:p>
        </w:tc>
        <w:tc>
          <w:tcPr>
            <w:tcW w:w="2443" w:type="dxa"/>
          </w:tcPr>
          <w:p w14:paraId="67A25A60" w14:textId="0090DEF3" w:rsidR="00537330" w:rsidRDefault="002058CD" w:rsidP="00537330">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5A7200B2" w14:textId="50C5BA29" w:rsidR="00537330" w:rsidRDefault="002058CD" w:rsidP="00537330">
            <w:pPr>
              <w:rPr>
                <w:rFonts w:ascii="Times New Roman" w:hAnsi="Times New Roman" w:cs="Times New Roman"/>
                <w:sz w:val="24"/>
                <w:szCs w:val="24"/>
              </w:rPr>
            </w:pPr>
            <w:r>
              <w:rPr>
                <w:rFonts w:ascii="Times New Roman" w:hAnsi="Times New Roman" w:cs="Times New Roman"/>
                <w:sz w:val="24"/>
                <w:szCs w:val="24"/>
              </w:rPr>
              <w:t>5</w:t>
            </w:r>
          </w:p>
        </w:tc>
        <w:tc>
          <w:tcPr>
            <w:tcW w:w="1123" w:type="dxa"/>
          </w:tcPr>
          <w:p w14:paraId="6291951D" w14:textId="2A9B88A1" w:rsidR="00537330" w:rsidRDefault="002058CD"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06125B52" w14:textId="4A319A5F" w:rsidR="00537330" w:rsidRDefault="002058CD"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09460DD8" w14:textId="5973A168" w:rsidR="00537330" w:rsidRDefault="002058CD"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728F1C63" w14:textId="77777777" w:rsidTr="00C0564F">
        <w:tc>
          <w:tcPr>
            <w:tcW w:w="1864" w:type="dxa"/>
          </w:tcPr>
          <w:p w14:paraId="42239ABD" w14:textId="5035F8CD" w:rsidR="00537330" w:rsidRDefault="002046BB" w:rsidP="00537330">
            <w:pPr>
              <w:rPr>
                <w:rFonts w:ascii="Times New Roman" w:hAnsi="Times New Roman" w:cs="Times New Roman"/>
                <w:sz w:val="24"/>
                <w:szCs w:val="24"/>
              </w:rPr>
            </w:pPr>
            <w:r>
              <w:rPr>
                <w:rFonts w:ascii="Times New Roman" w:hAnsi="Times New Roman" w:cs="Times New Roman"/>
                <w:sz w:val="24"/>
                <w:szCs w:val="24"/>
              </w:rPr>
              <w:t>Callebs, LLC</w:t>
            </w:r>
          </w:p>
        </w:tc>
        <w:tc>
          <w:tcPr>
            <w:tcW w:w="2443" w:type="dxa"/>
          </w:tcPr>
          <w:p w14:paraId="6AF41056" w14:textId="4E04A8BE" w:rsidR="00537330" w:rsidRDefault="002046BB" w:rsidP="00537330">
            <w:pPr>
              <w:rPr>
                <w:rFonts w:ascii="Times New Roman" w:hAnsi="Times New Roman" w:cs="Times New Roman"/>
                <w:sz w:val="24"/>
                <w:szCs w:val="24"/>
              </w:rPr>
            </w:pPr>
            <w:r>
              <w:rPr>
                <w:rFonts w:ascii="Times New Roman" w:hAnsi="Times New Roman" w:cs="Times New Roman"/>
                <w:sz w:val="24"/>
                <w:szCs w:val="24"/>
              </w:rPr>
              <w:t>Sporting Goods</w:t>
            </w:r>
          </w:p>
        </w:tc>
        <w:tc>
          <w:tcPr>
            <w:tcW w:w="1003" w:type="dxa"/>
          </w:tcPr>
          <w:p w14:paraId="30239E9E" w14:textId="4503BF62" w:rsidR="00537330" w:rsidRDefault="002046BB" w:rsidP="00537330">
            <w:pPr>
              <w:rPr>
                <w:rFonts w:ascii="Times New Roman" w:hAnsi="Times New Roman" w:cs="Times New Roman"/>
                <w:sz w:val="24"/>
                <w:szCs w:val="24"/>
              </w:rPr>
            </w:pPr>
            <w:r>
              <w:rPr>
                <w:rFonts w:ascii="Times New Roman" w:hAnsi="Times New Roman" w:cs="Times New Roman"/>
                <w:sz w:val="24"/>
                <w:szCs w:val="24"/>
              </w:rPr>
              <w:t>125</w:t>
            </w:r>
          </w:p>
        </w:tc>
        <w:tc>
          <w:tcPr>
            <w:tcW w:w="1123" w:type="dxa"/>
          </w:tcPr>
          <w:p w14:paraId="6188D21D" w14:textId="3BD1FF06" w:rsidR="00537330" w:rsidRDefault="002046BB"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58F17DA6" w14:textId="74A81EB6" w:rsidR="00537330" w:rsidRDefault="002046BB" w:rsidP="00537330">
            <w:pPr>
              <w:rPr>
                <w:rFonts w:ascii="Times New Roman" w:hAnsi="Times New Roman" w:cs="Times New Roman"/>
                <w:sz w:val="24"/>
                <w:szCs w:val="24"/>
              </w:rPr>
            </w:pPr>
            <w:r>
              <w:rPr>
                <w:rFonts w:ascii="Times New Roman" w:hAnsi="Times New Roman" w:cs="Times New Roman"/>
                <w:sz w:val="24"/>
                <w:szCs w:val="24"/>
              </w:rPr>
              <w:t>First</w:t>
            </w:r>
          </w:p>
        </w:tc>
        <w:tc>
          <w:tcPr>
            <w:tcW w:w="776" w:type="dxa"/>
          </w:tcPr>
          <w:p w14:paraId="436E1E59" w14:textId="075324DC" w:rsidR="00537330" w:rsidRDefault="002046BB" w:rsidP="00537330">
            <w:pPr>
              <w:rPr>
                <w:rFonts w:ascii="Times New Roman" w:hAnsi="Times New Roman" w:cs="Times New Roman"/>
                <w:sz w:val="24"/>
                <w:szCs w:val="24"/>
              </w:rPr>
            </w:pPr>
            <w:r>
              <w:rPr>
                <w:rFonts w:ascii="Times New Roman" w:hAnsi="Times New Roman" w:cs="Times New Roman"/>
                <w:sz w:val="24"/>
                <w:szCs w:val="24"/>
              </w:rPr>
              <w:t>St</w:t>
            </w:r>
          </w:p>
        </w:tc>
      </w:tr>
      <w:tr w:rsidR="00537330" w14:paraId="5BBF6CDD" w14:textId="77777777" w:rsidTr="00C0564F">
        <w:tc>
          <w:tcPr>
            <w:tcW w:w="1864" w:type="dxa"/>
          </w:tcPr>
          <w:p w14:paraId="69FD0F35" w14:textId="2AD16514" w:rsidR="00537330" w:rsidRDefault="002046BB" w:rsidP="00537330">
            <w:pPr>
              <w:rPr>
                <w:rFonts w:ascii="Times New Roman" w:hAnsi="Times New Roman" w:cs="Times New Roman"/>
                <w:sz w:val="24"/>
                <w:szCs w:val="24"/>
              </w:rPr>
            </w:pPr>
            <w:r>
              <w:rPr>
                <w:rFonts w:ascii="Times New Roman" w:hAnsi="Times New Roman" w:cs="Times New Roman"/>
                <w:sz w:val="24"/>
                <w:szCs w:val="24"/>
              </w:rPr>
              <w:t>Lash Loft</w:t>
            </w:r>
          </w:p>
        </w:tc>
        <w:tc>
          <w:tcPr>
            <w:tcW w:w="2443" w:type="dxa"/>
          </w:tcPr>
          <w:p w14:paraId="2C3D5FD0" w14:textId="3E1F8742" w:rsidR="00537330" w:rsidRDefault="002046BB" w:rsidP="00537330">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49917632" w14:textId="7ABB6087" w:rsidR="00537330" w:rsidRDefault="002046BB" w:rsidP="00537330">
            <w:pPr>
              <w:rPr>
                <w:rFonts w:ascii="Times New Roman" w:hAnsi="Times New Roman" w:cs="Times New Roman"/>
                <w:sz w:val="24"/>
                <w:szCs w:val="24"/>
              </w:rPr>
            </w:pPr>
            <w:r>
              <w:rPr>
                <w:rFonts w:ascii="Times New Roman" w:hAnsi="Times New Roman" w:cs="Times New Roman"/>
                <w:sz w:val="24"/>
                <w:szCs w:val="24"/>
              </w:rPr>
              <w:t>1</w:t>
            </w:r>
          </w:p>
        </w:tc>
        <w:tc>
          <w:tcPr>
            <w:tcW w:w="1123" w:type="dxa"/>
          </w:tcPr>
          <w:p w14:paraId="6C702883" w14:textId="0173243E" w:rsidR="00537330" w:rsidRDefault="002046BB"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25CF2D51" w14:textId="2F0CF6D4" w:rsidR="00537330" w:rsidRDefault="002046BB"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180A3C7E" w14:textId="54D860F5" w:rsidR="00537330" w:rsidRDefault="002046BB"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0A76AC73" w14:textId="77777777" w:rsidTr="00C0564F">
        <w:tc>
          <w:tcPr>
            <w:tcW w:w="1864" w:type="dxa"/>
          </w:tcPr>
          <w:p w14:paraId="347BBA0B" w14:textId="10E54C7C" w:rsidR="00537330" w:rsidRDefault="002046BB" w:rsidP="00537330">
            <w:pPr>
              <w:rPr>
                <w:rFonts w:ascii="Times New Roman" w:hAnsi="Times New Roman" w:cs="Times New Roman"/>
                <w:sz w:val="24"/>
                <w:szCs w:val="24"/>
              </w:rPr>
            </w:pPr>
            <w:r>
              <w:rPr>
                <w:rFonts w:ascii="Times New Roman" w:hAnsi="Times New Roman" w:cs="Times New Roman"/>
                <w:sz w:val="24"/>
                <w:szCs w:val="24"/>
              </w:rPr>
              <w:t>Alley Cats Attic</w:t>
            </w:r>
          </w:p>
        </w:tc>
        <w:tc>
          <w:tcPr>
            <w:tcW w:w="2443" w:type="dxa"/>
          </w:tcPr>
          <w:p w14:paraId="099CFE5B" w14:textId="1303E8AF" w:rsidR="00537330" w:rsidRDefault="002046BB" w:rsidP="00537330">
            <w:pPr>
              <w:rPr>
                <w:rFonts w:ascii="Times New Roman" w:hAnsi="Times New Roman" w:cs="Times New Roman"/>
                <w:sz w:val="24"/>
                <w:szCs w:val="24"/>
              </w:rPr>
            </w:pPr>
            <w:r>
              <w:rPr>
                <w:rFonts w:ascii="Times New Roman" w:hAnsi="Times New Roman" w:cs="Times New Roman"/>
                <w:sz w:val="24"/>
                <w:szCs w:val="24"/>
              </w:rPr>
              <w:t>Clothing</w:t>
            </w:r>
          </w:p>
        </w:tc>
        <w:tc>
          <w:tcPr>
            <w:tcW w:w="1003" w:type="dxa"/>
          </w:tcPr>
          <w:p w14:paraId="66D6B209" w14:textId="28E4F7F2" w:rsidR="00537330" w:rsidRDefault="002046BB" w:rsidP="00537330">
            <w:pPr>
              <w:rPr>
                <w:rFonts w:ascii="Times New Roman" w:hAnsi="Times New Roman" w:cs="Times New Roman"/>
                <w:sz w:val="24"/>
                <w:szCs w:val="24"/>
              </w:rPr>
            </w:pPr>
            <w:r>
              <w:rPr>
                <w:rFonts w:ascii="Times New Roman" w:hAnsi="Times New Roman" w:cs="Times New Roman"/>
                <w:sz w:val="24"/>
                <w:szCs w:val="24"/>
              </w:rPr>
              <w:t>13</w:t>
            </w:r>
          </w:p>
        </w:tc>
        <w:tc>
          <w:tcPr>
            <w:tcW w:w="1123" w:type="dxa"/>
          </w:tcPr>
          <w:p w14:paraId="55790053" w14:textId="2EF157B0" w:rsidR="00537330" w:rsidRDefault="002046BB"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1E0E5010" w14:textId="4E765472" w:rsidR="00537330" w:rsidRDefault="002046BB"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26223C79" w14:textId="50198598" w:rsidR="00537330" w:rsidRDefault="002046BB"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6F7456C9" w14:textId="77777777" w:rsidTr="00C0564F">
        <w:tc>
          <w:tcPr>
            <w:tcW w:w="1864" w:type="dxa"/>
          </w:tcPr>
          <w:p w14:paraId="44675C93" w14:textId="02C52BAA" w:rsidR="00537330" w:rsidRDefault="002046BB" w:rsidP="00537330">
            <w:pPr>
              <w:rPr>
                <w:rFonts w:ascii="Times New Roman" w:hAnsi="Times New Roman" w:cs="Times New Roman"/>
                <w:sz w:val="24"/>
                <w:szCs w:val="24"/>
              </w:rPr>
            </w:pPr>
            <w:r>
              <w:rPr>
                <w:rFonts w:ascii="Times New Roman" w:hAnsi="Times New Roman" w:cs="Times New Roman"/>
                <w:sz w:val="24"/>
                <w:szCs w:val="24"/>
              </w:rPr>
              <w:t>T&amp;C Custom Apparel</w:t>
            </w:r>
          </w:p>
        </w:tc>
        <w:tc>
          <w:tcPr>
            <w:tcW w:w="2443" w:type="dxa"/>
          </w:tcPr>
          <w:p w14:paraId="4C574C31" w14:textId="2A2D1334" w:rsidR="00537330" w:rsidRDefault="00CC3E41" w:rsidP="00537330">
            <w:pPr>
              <w:rPr>
                <w:rFonts w:ascii="Times New Roman" w:hAnsi="Times New Roman" w:cs="Times New Roman"/>
                <w:sz w:val="24"/>
                <w:szCs w:val="24"/>
              </w:rPr>
            </w:pPr>
            <w:r>
              <w:rPr>
                <w:rFonts w:ascii="Times New Roman" w:hAnsi="Times New Roman" w:cs="Times New Roman"/>
                <w:sz w:val="24"/>
                <w:szCs w:val="24"/>
              </w:rPr>
              <w:t>Clothing</w:t>
            </w:r>
          </w:p>
        </w:tc>
        <w:tc>
          <w:tcPr>
            <w:tcW w:w="1003" w:type="dxa"/>
          </w:tcPr>
          <w:p w14:paraId="4C12D701" w14:textId="128E0091" w:rsidR="00537330" w:rsidRDefault="00CC3E41" w:rsidP="00537330">
            <w:pPr>
              <w:rPr>
                <w:rFonts w:ascii="Times New Roman" w:hAnsi="Times New Roman" w:cs="Times New Roman"/>
                <w:sz w:val="24"/>
                <w:szCs w:val="24"/>
              </w:rPr>
            </w:pPr>
            <w:r>
              <w:rPr>
                <w:rFonts w:ascii="Times New Roman" w:hAnsi="Times New Roman" w:cs="Times New Roman"/>
                <w:sz w:val="24"/>
                <w:szCs w:val="24"/>
              </w:rPr>
              <w:t>15</w:t>
            </w:r>
          </w:p>
        </w:tc>
        <w:tc>
          <w:tcPr>
            <w:tcW w:w="1123" w:type="dxa"/>
          </w:tcPr>
          <w:p w14:paraId="09CF2E16" w14:textId="6CB8781D"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6C27CAF8" w14:textId="6D4D763E"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4DA28926" w14:textId="38223E3B"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330B356B" w14:textId="77777777" w:rsidTr="00C0564F">
        <w:tc>
          <w:tcPr>
            <w:tcW w:w="1864" w:type="dxa"/>
          </w:tcPr>
          <w:p w14:paraId="1CBDD4FA" w14:textId="1C0EAE8A"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39A03710" w14:textId="5037561F"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526D3C26" w14:textId="4446A85D" w:rsidR="00537330" w:rsidRDefault="00CC3E41" w:rsidP="00537330">
            <w:pPr>
              <w:rPr>
                <w:rFonts w:ascii="Times New Roman" w:hAnsi="Times New Roman" w:cs="Times New Roman"/>
                <w:sz w:val="24"/>
                <w:szCs w:val="24"/>
              </w:rPr>
            </w:pPr>
            <w:r>
              <w:rPr>
                <w:rFonts w:ascii="Times New Roman" w:hAnsi="Times New Roman" w:cs="Times New Roman"/>
                <w:sz w:val="24"/>
                <w:szCs w:val="24"/>
              </w:rPr>
              <w:t>17</w:t>
            </w:r>
          </w:p>
        </w:tc>
        <w:tc>
          <w:tcPr>
            <w:tcW w:w="1123" w:type="dxa"/>
          </w:tcPr>
          <w:p w14:paraId="43A967C1" w14:textId="65B5D66B"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4FE2ACF" w14:textId="7D51A9EF"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5BD1CEB" w14:textId="6FBF445E"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1169F096" w14:textId="77777777" w:rsidTr="00C0564F">
        <w:tc>
          <w:tcPr>
            <w:tcW w:w="1864" w:type="dxa"/>
          </w:tcPr>
          <w:p w14:paraId="603F872B" w14:textId="6C5FBAC0" w:rsidR="00537330" w:rsidRDefault="00CC3E41" w:rsidP="00537330">
            <w:pPr>
              <w:rPr>
                <w:rFonts w:ascii="Times New Roman" w:hAnsi="Times New Roman" w:cs="Times New Roman"/>
                <w:sz w:val="24"/>
                <w:szCs w:val="24"/>
              </w:rPr>
            </w:pPr>
            <w:r>
              <w:rPr>
                <w:rFonts w:ascii="Times New Roman" w:hAnsi="Times New Roman" w:cs="Times New Roman"/>
                <w:sz w:val="24"/>
                <w:szCs w:val="24"/>
              </w:rPr>
              <w:t>ERA</w:t>
            </w:r>
          </w:p>
        </w:tc>
        <w:tc>
          <w:tcPr>
            <w:tcW w:w="2443" w:type="dxa"/>
          </w:tcPr>
          <w:p w14:paraId="0031636D" w14:textId="4D0BF849" w:rsidR="00537330" w:rsidRDefault="00CC3E41" w:rsidP="00537330">
            <w:pPr>
              <w:rPr>
                <w:rFonts w:ascii="Times New Roman" w:hAnsi="Times New Roman" w:cs="Times New Roman"/>
                <w:sz w:val="24"/>
                <w:szCs w:val="24"/>
              </w:rPr>
            </w:pPr>
            <w:r>
              <w:rPr>
                <w:rFonts w:ascii="Times New Roman" w:hAnsi="Times New Roman" w:cs="Times New Roman"/>
                <w:sz w:val="24"/>
                <w:szCs w:val="24"/>
              </w:rPr>
              <w:t>Real Estate</w:t>
            </w:r>
          </w:p>
        </w:tc>
        <w:tc>
          <w:tcPr>
            <w:tcW w:w="1003" w:type="dxa"/>
          </w:tcPr>
          <w:p w14:paraId="01C0082B" w14:textId="58F920EB" w:rsidR="00537330" w:rsidRDefault="00CC3E41" w:rsidP="00537330">
            <w:pPr>
              <w:rPr>
                <w:rFonts w:ascii="Times New Roman" w:hAnsi="Times New Roman" w:cs="Times New Roman"/>
                <w:sz w:val="24"/>
                <w:szCs w:val="24"/>
              </w:rPr>
            </w:pPr>
            <w:r>
              <w:rPr>
                <w:rFonts w:ascii="Times New Roman" w:hAnsi="Times New Roman" w:cs="Times New Roman"/>
                <w:sz w:val="24"/>
                <w:szCs w:val="24"/>
              </w:rPr>
              <w:t>10</w:t>
            </w:r>
          </w:p>
        </w:tc>
        <w:tc>
          <w:tcPr>
            <w:tcW w:w="1123" w:type="dxa"/>
          </w:tcPr>
          <w:p w14:paraId="3F061C9C" w14:textId="6870BA0D"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68845D5B" w14:textId="1B84FB54"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8FE5E06" w14:textId="0C1815C4"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379FA8AA" w14:textId="77777777" w:rsidTr="00C0564F">
        <w:tc>
          <w:tcPr>
            <w:tcW w:w="1864" w:type="dxa"/>
          </w:tcPr>
          <w:p w14:paraId="516DE17F" w14:textId="60E88F5A"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7F70A86A" w14:textId="5B087305"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1FF9DE33" w14:textId="769B071B" w:rsidR="00537330" w:rsidRDefault="00CC3E41" w:rsidP="00537330">
            <w:pPr>
              <w:rPr>
                <w:rFonts w:ascii="Times New Roman" w:hAnsi="Times New Roman" w:cs="Times New Roman"/>
                <w:sz w:val="24"/>
                <w:szCs w:val="24"/>
              </w:rPr>
            </w:pPr>
            <w:r>
              <w:rPr>
                <w:rFonts w:ascii="Times New Roman" w:hAnsi="Times New Roman" w:cs="Times New Roman"/>
                <w:sz w:val="24"/>
                <w:szCs w:val="24"/>
              </w:rPr>
              <w:t>14</w:t>
            </w:r>
          </w:p>
        </w:tc>
        <w:tc>
          <w:tcPr>
            <w:tcW w:w="1123" w:type="dxa"/>
          </w:tcPr>
          <w:p w14:paraId="4FCE0F63" w14:textId="5CFA6AA1"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2F312008" w14:textId="2B535BA4"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0AA6AF4C" w14:textId="50D2E07C"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4FDB9A17" w14:textId="77777777" w:rsidTr="00C0564F">
        <w:tc>
          <w:tcPr>
            <w:tcW w:w="1864" w:type="dxa"/>
          </w:tcPr>
          <w:p w14:paraId="0876097E" w14:textId="420E28D1"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3356CA5E" w14:textId="2252BF20" w:rsidR="00537330" w:rsidRDefault="00CC3E41"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239E3657" w14:textId="176B6CA6" w:rsidR="00537330" w:rsidRDefault="00CC3E41" w:rsidP="00537330">
            <w:pPr>
              <w:rPr>
                <w:rFonts w:ascii="Times New Roman" w:hAnsi="Times New Roman" w:cs="Times New Roman"/>
                <w:sz w:val="24"/>
                <w:szCs w:val="24"/>
              </w:rPr>
            </w:pPr>
            <w:r>
              <w:rPr>
                <w:rFonts w:ascii="Times New Roman" w:hAnsi="Times New Roman" w:cs="Times New Roman"/>
                <w:sz w:val="24"/>
                <w:szCs w:val="24"/>
              </w:rPr>
              <w:t>16</w:t>
            </w:r>
          </w:p>
        </w:tc>
        <w:tc>
          <w:tcPr>
            <w:tcW w:w="1123" w:type="dxa"/>
          </w:tcPr>
          <w:p w14:paraId="0797784F" w14:textId="0F33EA75"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8EF13DD" w14:textId="36E5E858"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66D9E2B8" w14:textId="641B696F"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38D2B23A" w14:textId="77777777" w:rsidTr="00C0564F">
        <w:tc>
          <w:tcPr>
            <w:tcW w:w="1864" w:type="dxa"/>
          </w:tcPr>
          <w:p w14:paraId="5BC12E21" w14:textId="04194182" w:rsidR="00537330" w:rsidRDefault="00CC3E41" w:rsidP="00537330">
            <w:pPr>
              <w:rPr>
                <w:rFonts w:ascii="Times New Roman" w:hAnsi="Times New Roman" w:cs="Times New Roman"/>
                <w:sz w:val="24"/>
                <w:szCs w:val="24"/>
              </w:rPr>
            </w:pPr>
            <w:r>
              <w:rPr>
                <w:rFonts w:ascii="Times New Roman" w:hAnsi="Times New Roman" w:cs="Times New Roman"/>
                <w:sz w:val="24"/>
                <w:szCs w:val="24"/>
              </w:rPr>
              <w:t>Retro Rocket</w:t>
            </w:r>
          </w:p>
        </w:tc>
        <w:tc>
          <w:tcPr>
            <w:tcW w:w="2443" w:type="dxa"/>
          </w:tcPr>
          <w:p w14:paraId="1D13A1E6" w14:textId="2E0C40FE" w:rsidR="00537330" w:rsidRDefault="00CC3E41" w:rsidP="00537330">
            <w:pPr>
              <w:rPr>
                <w:rFonts w:ascii="Times New Roman" w:hAnsi="Times New Roman" w:cs="Times New Roman"/>
                <w:sz w:val="24"/>
                <w:szCs w:val="24"/>
              </w:rPr>
            </w:pPr>
            <w:r>
              <w:rPr>
                <w:rFonts w:ascii="Times New Roman" w:hAnsi="Times New Roman" w:cs="Times New Roman"/>
                <w:sz w:val="24"/>
                <w:szCs w:val="24"/>
              </w:rPr>
              <w:t>Hobby</w:t>
            </w:r>
          </w:p>
        </w:tc>
        <w:tc>
          <w:tcPr>
            <w:tcW w:w="1003" w:type="dxa"/>
          </w:tcPr>
          <w:p w14:paraId="1536BC57" w14:textId="7D361732" w:rsidR="00537330" w:rsidRDefault="00CC3E41" w:rsidP="00537330">
            <w:pPr>
              <w:rPr>
                <w:rFonts w:ascii="Times New Roman" w:hAnsi="Times New Roman" w:cs="Times New Roman"/>
                <w:sz w:val="24"/>
                <w:szCs w:val="24"/>
              </w:rPr>
            </w:pPr>
            <w:r>
              <w:rPr>
                <w:rFonts w:ascii="Times New Roman" w:hAnsi="Times New Roman" w:cs="Times New Roman"/>
                <w:sz w:val="24"/>
                <w:szCs w:val="24"/>
              </w:rPr>
              <w:t>18</w:t>
            </w:r>
          </w:p>
        </w:tc>
        <w:tc>
          <w:tcPr>
            <w:tcW w:w="1123" w:type="dxa"/>
          </w:tcPr>
          <w:p w14:paraId="6FE40987" w14:textId="1F24DDF0"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1A4E7B87" w14:textId="1FF1E7F3"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4FE5AAB5" w14:textId="66C6386D"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6AEC67EF" w14:textId="77777777" w:rsidTr="00C0564F">
        <w:tc>
          <w:tcPr>
            <w:tcW w:w="1864" w:type="dxa"/>
          </w:tcPr>
          <w:p w14:paraId="1A358AE0" w14:textId="2A27DA1A" w:rsidR="00537330" w:rsidRDefault="00CC3E41" w:rsidP="00537330">
            <w:pPr>
              <w:rPr>
                <w:rFonts w:ascii="Times New Roman" w:hAnsi="Times New Roman" w:cs="Times New Roman"/>
                <w:sz w:val="24"/>
                <w:szCs w:val="24"/>
              </w:rPr>
            </w:pPr>
            <w:r>
              <w:rPr>
                <w:rFonts w:ascii="Times New Roman" w:hAnsi="Times New Roman" w:cs="Times New Roman"/>
                <w:sz w:val="24"/>
                <w:szCs w:val="24"/>
              </w:rPr>
              <w:t>Darling Creations</w:t>
            </w:r>
          </w:p>
        </w:tc>
        <w:tc>
          <w:tcPr>
            <w:tcW w:w="2443" w:type="dxa"/>
          </w:tcPr>
          <w:p w14:paraId="131D6129" w14:textId="0C780F03" w:rsidR="00537330" w:rsidRDefault="00CC3E41" w:rsidP="00537330">
            <w:pPr>
              <w:rPr>
                <w:rFonts w:ascii="Times New Roman" w:hAnsi="Times New Roman" w:cs="Times New Roman"/>
                <w:sz w:val="24"/>
                <w:szCs w:val="24"/>
              </w:rPr>
            </w:pPr>
            <w:r>
              <w:rPr>
                <w:rFonts w:ascii="Times New Roman" w:hAnsi="Times New Roman" w:cs="Times New Roman"/>
                <w:sz w:val="24"/>
                <w:szCs w:val="24"/>
              </w:rPr>
              <w:t>Hobby</w:t>
            </w:r>
          </w:p>
        </w:tc>
        <w:tc>
          <w:tcPr>
            <w:tcW w:w="1003" w:type="dxa"/>
          </w:tcPr>
          <w:p w14:paraId="692514B2" w14:textId="034585EF" w:rsidR="00537330" w:rsidRDefault="00CC3E41" w:rsidP="00537330">
            <w:pPr>
              <w:rPr>
                <w:rFonts w:ascii="Times New Roman" w:hAnsi="Times New Roman" w:cs="Times New Roman"/>
                <w:sz w:val="24"/>
                <w:szCs w:val="24"/>
              </w:rPr>
            </w:pPr>
            <w:r>
              <w:rPr>
                <w:rFonts w:ascii="Times New Roman" w:hAnsi="Times New Roman" w:cs="Times New Roman"/>
                <w:sz w:val="24"/>
                <w:szCs w:val="24"/>
              </w:rPr>
              <w:t>20</w:t>
            </w:r>
          </w:p>
        </w:tc>
        <w:tc>
          <w:tcPr>
            <w:tcW w:w="1123" w:type="dxa"/>
          </w:tcPr>
          <w:p w14:paraId="4E97D059" w14:textId="1D2FDDB2"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3120BE73" w14:textId="6022A365"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50370CA1" w14:textId="29F9A397"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051BE409" w14:textId="77777777" w:rsidTr="00C0564F">
        <w:tc>
          <w:tcPr>
            <w:tcW w:w="1864" w:type="dxa"/>
          </w:tcPr>
          <w:p w14:paraId="10ACB74C" w14:textId="1E7F3AA2" w:rsidR="00537330" w:rsidRDefault="00CC3E41" w:rsidP="00537330">
            <w:pPr>
              <w:rPr>
                <w:rFonts w:ascii="Times New Roman" w:hAnsi="Times New Roman" w:cs="Times New Roman"/>
                <w:sz w:val="24"/>
                <w:szCs w:val="24"/>
              </w:rPr>
            </w:pPr>
            <w:r>
              <w:rPr>
                <w:rFonts w:ascii="Times New Roman" w:hAnsi="Times New Roman" w:cs="Times New Roman"/>
                <w:sz w:val="24"/>
                <w:szCs w:val="24"/>
              </w:rPr>
              <w:t>Grace Clinic</w:t>
            </w:r>
          </w:p>
        </w:tc>
        <w:tc>
          <w:tcPr>
            <w:tcW w:w="2443" w:type="dxa"/>
          </w:tcPr>
          <w:p w14:paraId="4D0093F5" w14:textId="4B3CF9EF" w:rsidR="00537330" w:rsidRDefault="00CC3E41" w:rsidP="00537330">
            <w:pPr>
              <w:rPr>
                <w:rFonts w:ascii="Times New Roman" w:hAnsi="Times New Roman" w:cs="Times New Roman"/>
                <w:sz w:val="24"/>
                <w:szCs w:val="24"/>
              </w:rPr>
            </w:pPr>
            <w:r>
              <w:rPr>
                <w:rFonts w:ascii="Times New Roman" w:hAnsi="Times New Roman" w:cs="Times New Roman"/>
                <w:sz w:val="24"/>
                <w:szCs w:val="24"/>
              </w:rPr>
              <w:t>Medical</w:t>
            </w:r>
          </w:p>
        </w:tc>
        <w:tc>
          <w:tcPr>
            <w:tcW w:w="1003" w:type="dxa"/>
          </w:tcPr>
          <w:p w14:paraId="2A39046F" w14:textId="12855147" w:rsidR="00537330" w:rsidRDefault="00CC3E41" w:rsidP="00537330">
            <w:pPr>
              <w:rPr>
                <w:rFonts w:ascii="Times New Roman" w:hAnsi="Times New Roman" w:cs="Times New Roman"/>
                <w:sz w:val="24"/>
                <w:szCs w:val="24"/>
              </w:rPr>
            </w:pPr>
            <w:r>
              <w:rPr>
                <w:rFonts w:ascii="Times New Roman" w:hAnsi="Times New Roman" w:cs="Times New Roman"/>
                <w:sz w:val="24"/>
                <w:szCs w:val="24"/>
              </w:rPr>
              <w:t>24</w:t>
            </w:r>
          </w:p>
        </w:tc>
        <w:tc>
          <w:tcPr>
            <w:tcW w:w="1123" w:type="dxa"/>
          </w:tcPr>
          <w:p w14:paraId="686BD569" w14:textId="1F8BD1C2"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0BE71B1A" w14:textId="699EBC72"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C0774E2" w14:textId="76C4921D"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7AAE0A23" w14:textId="77777777" w:rsidTr="00C0564F">
        <w:tc>
          <w:tcPr>
            <w:tcW w:w="1864" w:type="dxa"/>
          </w:tcPr>
          <w:p w14:paraId="49C5F97F" w14:textId="1D476439" w:rsidR="00537330" w:rsidRDefault="00CC3E41" w:rsidP="00537330">
            <w:pPr>
              <w:rPr>
                <w:rFonts w:ascii="Times New Roman" w:hAnsi="Times New Roman" w:cs="Times New Roman"/>
                <w:sz w:val="24"/>
                <w:szCs w:val="24"/>
              </w:rPr>
            </w:pPr>
            <w:proofErr w:type="spellStart"/>
            <w:r>
              <w:rPr>
                <w:rFonts w:ascii="Times New Roman" w:hAnsi="Times New Roman" w:cs="Times New Roman"/>
                <w:sz w:val="24"/>
                <w:szCs w:val="24"/>
              </w:rPr>
              <w:t>Mane</w:t>
            </w:r>
            <w:proofErr w:type="spellEnd"/>
            <w:r>
              <w:rPr>
                <w:rFonts w:ascii="Times New Roman" w:hAnsi="Times New Roman" w:cs="Times New Roman"/>
                <w:sz w:val="24"/>
                <w:szCs w:val="24"/>
              </w:rPr>
              <w:t xml:space="preserve"> Attraction</w:t>
            </w:r>
          </w:p>
        </w:tc>
        <w:tc>
          <w:tcPr>
            <w:tcW w:w="2443" w:type="dxa"/>
          </w:tcPr>
          <w:p w14:paraId="4B014B36" w14:textId="764D8E8C" w:rsidR="00537330" w:rsidRDefault="00CC3E41" w:rsidP="00537330">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0BAF3ACD" w14:textId="185B44E0" w:rsidR="00537330" w:rsidRDefault="00CC3E41" w:rsidP="00537330">
            <w:pPr>
              <w:rPr>
                <w:rFonts w:ascii="Times New Roman" w:hAnsi="Times New Roman" w:cs="Times New Roman"/>
                <w:sz w:val="24"/>
                <w:szCs w:val="24"/>
              </w:rPr>
            </w:pPr>
            <w:r>
              <w:rPr>
                <w:rFonts w:ascii="Times New Roman" w:hAnsi="Times New Roman" w:cs="Times New Roman"/>
                <w:sz w:val="24"/>
                <w:szCs w:val="24"/>
              </w:rPr>
              <w:t>24</w:t>
            </w:r>
          </w:p>
        </w:tc>
        <w:tc>
          <w:tcPr>
            <w:tcW w:w="1123" w:type="dxa"/>
          </w:tcPr>
          <w:p w14:paraId="5C6F7854" w14:textId="006E04C5" w:rsidR="00537330" w:rsidRDefault="00CC3E41"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3B680EA6" w14:textId="511B2E88" w:rsidR="00537330" w:rsidRDefault="00CC3E41"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2206D1DF" w14:textId="03948F4F" w:rsidR="00537330" w:rsidRDefault="00CC3E41" w:rsidP="00537330">
            <w:pPr>
              <w:rPr>
                <w:rFonts w:ascii="Times New Roman" w:hAnsi="Times New Roman" w:cs="Times New Roman"/>
                <w:sz w:val="24"/>
                <w:szCs w:val="24"/>
              </w:rPr>
            </w:pPr>
            <w:r>
              <w:rPr>
                <w:rFonts w:ascii="Times New Roman" w:hAnsi="Times New Roman" w:cs="Times New Roman"/>
                <w:sz w:val="24"/>
                <w:szCs w:val="24"/>
              </w:rPr>
              <w:t>Ave</w:t>
            </w:r>
          </w:p>
        </w:tc>
      </w:tr>
      <w:tr w:rsidR="00537330" w14:paraId="287EB7F3" w14:textId="77777777" w:rsidTr="00C0564F">
        <w:tc>
          <w:tcPr>
            <w:tcW w:w="1864" w:type="dxa"/>
          </w:tcPr>
          <w:p w14:paraId="71CCAE92" w14:textId="47D50E81" w:rsidR="00537330" w:rsidRDefault="008B2B92" w:rsidP="00537330">
            <w:pPr>
              <w:rPr>
                <w:rFonts w:ascii="Times New Roman" w:hAnsi="Times New Roman" w:cs="Times New Roman"/>
                <w:sz w:val="24"/>
                <w:szCs w:val="24"/>
              </w:rPr>
            </w:pPr>
            <w:r>
              <w:rPr>
                <w:rFonts w:ascii="Times New Roman" w:hAnsi="Times New Roman" w:cs="Times New Roman"/>
                <w:sz w:val="24"/>
                <w:szCs w:val="24"/>
              </w:rPr>
              <w:t>Unknown</w:t>
            </w:r>
          </w:p>
        </w:tc>
        <w:tc>
          <w:tcPr>
            <w:tcW w:w="2443" w:type="dxa"/>
          </w:tcPr>
          <w:p w14:paraId="54521E22" w14:textId="14BC93C2" w:rsidR="00537330" w:rsidRDefault="008B2B92" w:rsidP="00537330">
            <w:pPr>
              <w:rPr>
                <w:rFonts w:ascii="Times New Roman" w:hAnsi="Times New Roman" w:cs="Times New Roman"/>
                <w:sz w:val="24"/>
                <w:szCs w:val="24"/>
              </w:rPr>
            </w:pPr>
            <w:r>
              <w:rPr>
                <w:rFonts w:ascii="Times New Roman" w:hAnsi="Times New Roman" w:cs="Times New Roman"/>
                <w:sz w:val="24"/>
                <w:szCs w:val="24"/>
              </w:rPr>
              <w:t>Unknown</w:t>
            </w:r>
          </w:p>
        </w:tc>
        <w:tc>
          <w:tcPr>
            <w:tcW w:w="1003" w:type="dxa"/>
          </w:tcPr>
          <w:p w14:paraId="6D5AEB5F" w14:textId="4B7BB389" w:rsidR="00537330" w:rsidRDefault="008B2B92" w:rsidP="00537330">
            <w:pPr>
              <w:rPr>
                <w:rFonts w:ascii="Times New Roman" w:hAnsi="Times New Roman" w:cs="Times New Roman"/>
                <w:sz w:val="24"/>
                <w:szCs w:val="24"/>
              </w:rPr>
            </w:pPr>
            <w:r>
              <w:rPr>
                <w:rFonts w:ascii="Times New Roman" w:hAnsi="Times New Roman" w:cs="Times New Roman"/>
                <w:sz w:val="24"/>
                <w:szCs w:val="24"/>
              </w:rPr>
              <w:t>19</w:t>
            </w:r>
          </w:p>
        </w:tc>
        <w:tc>
          <w:tcPr>
            <w:tcW w:w="1123" w:type="dxa"/>
          </w:tcPr>
          <w:p w14:paraId="5404805D" w14:textId="63A3786B" w:rsidR="00537330" w:rsidRDefault="008B2B92"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4BBD5C81" w14:textId="46ED6012" w:rsidR="00537330" w:rsidRDefault="008B2B92"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A92B035" w14:textId="18E29129" w:rsidR="00537330" w:rsidRDefault="008B2B92"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167A0461" w14:textId="77777777" w:rsidTr="00C0564F">
        <w:tc>
          <w:tcPr>
            <w:tcW w:w="1864" w:type="dxa"/>
          </w:tcPr>
          <w:p w14:paraId="1F53D8D9" w14:textId="3B37F0FC" w:rsidR="008B2B92" w:rsidRDefault="00B47CD6" w:rsidP="00537330">
            <w:pPr>
              <w:rPr>
                <w:rFonts w:ascii="Times New Roman" w:hAnsi="Times New Roman" w:cs="Times New Roman"/>
                <w:sz w:val="24"/>
                <w:szCs w:val="24"/>
              </w:rPr>
            </w:pPr>
            <w:r>
              <w:rPr>
                <w:rFonts w:ascii="Times New Roman" w:hAnsi="Times New Roman" w:cs="Times New Roman"/>
                <w:sz w:val="24"/>
                <w:szCs w:val="24"/>
              </w:rPr>
              <w:t>Viva Jalisco</w:t>
            </w:r>
          </w:p>
        </w:tc>
        <w:tc>
          <w:tcPr>
            <w:tcW w:w="2443" w:type="dxa"/>
          </w:tcPr>
          <w:p w14:paraId="6EB2C91B" w14:textId="6D71481D" w:rsidR="008B2B92" w:rsidRDefault="00B47CD6" w:rsidP="00537330">
            <w:pPr>
              <w:rPr>
                <w:rFonts w:ascii="Times New Roman" w:hAnsi="Times New Roman" w:cs="Times New Roman"/>
                <w:sz w:val="24"/>
                <w:szCs w:val="24"/>
              </w:rPr>
            </w:pPr>
            <w:r>
              <w:rPr>
                <w:rFonts w:ascii="Times New Roman" w:hAnsi="Times New Roman" w:cs="Times New Roman"/>
                <w:sz w:val="24"/>
                <w:szCs w:val="24"/>
              </w:rPr>
              <w:t>Restaurant/Drinks</w:t>
            </w:r>
          </w:p>
        </w:tc>
        <w:tc>
          <w:tcPr>
            <w:tcW w:w="1003" w:type="dxa"/>
          </w:tcPr>
          <w:p w14:paraId="5BDA0D90" w14:textId="49CB1969" w:rsidR="008B2B92" w:rsidRDefault="00B47CD6" w:rsidP="00537330">
            <w:pPr>
              <w:rPr>
                <w:rFonts w:ascii="Times New Roman" w:hAnsi="Times New Roman" w:cs="Times New Roman"/>
                <w:sz w:val="24"/>
                <w:szCs w:val="24"/>
              </w:rPr>
            </w:pPr>
            <w:r>
              <w:rPr>
                <w:rFonts w:ascii="Times New Roman" w:hAnsi="Times New Roman" w:cs="Times New Roman"/>
                <w:sz w:val="24"/>
                <w:szCs w:val="24"/>
              </w:rPr>
              <w:t>23</w:t>
            </w:r>
          </w:p>
        </w:tc>
        <w:tc>
          <w:tcPr>
            <w:tcW w:w="1123" w:type="dxa"/>
          </w:tcPr>
          <w:p w14:paraId="574737C9" w14:textId="0F9ABE18"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6233F821" w14:textId="301BD187"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7EC2E938" w14:textId="7CBA7394"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5774243E" w14:textId="77777777" w:rsidTr="00C0564F">
        <w:tc>
          <w:tcPr>
            <w:tcW w:w="1864" w:type="dxa"/>
          </w:tcPr>
          <w:p w14:paraId="193BB2A1" w14:textId="0376539C" w:rsidR="008B2B92" w:rsidRDefault="00B47CD6" w:rsidP="00537330">
            <w:pPr>
              <w:rPr>
                <w:rFonts w:ascii="Times New Roman" w:hAnsi="Times New Roman" w:cs="Times New Roman"/>
                <w:sz w:val="24"/>
                <w:szCs w:val="24"/>
              </w:rPr>
            </w:pPr>
            <w:proofErr w:type="spellStart"/>
            <w:r>
              <w:rPr>
                <w:rFonts w:ascii="Times New Roman" w:hAnsi="Times New Roman" w:cs="Times New Roman"/>
                <w:sz w:val="24"/>
                <w:szCs w:val="24"/>
              </w:rPr>
              <w:t>Louvee</w:t>
            </w:r>
            <w:proofErr w:type="spellEnd"/>
          </w:p>
        </w:tc>
        <w:tc>
          <w:tcPr>
            <w:tcW w:w="2443" w:type="dxa"/>
          </w:tcPr>
          <w:p w14:paraId="2240998A" w14:textId="39330D07" w:rsidR="008B2B92" w:rsidRDefault="00B47CD6" w:rsidP="00537330">
            <w:pPr>
              <w:rPr>
                <w:rFonts w:ascii="Times New Roman" w:hAnsi="Times New Roman" w:cs="Times New Roman"/>
                <w:sz w:val="24"/>
                <w:szCs w:val="24"/>
              </w:rPr>
            </w:pPr>
            <w:r>
              <w:rPr>
                <w:rFonts w:ascii="Times New Roman" w:hAnsi="Times New Roman" w:cs="Times New Roman"/>
                <w:sz w:val="24"/>
                <w:szCs w:val="24"/>
              </w:rPr>
              <w:t>City-owned/vacant</w:t>
            </w:r>
          </w:p>
        </w:tc>
        <w:tc>
          <w:tcPr>
            <w:tcW w:w="1003" w:type="dxa"/>
          </w:tcPr>
          <w:p w14:paraId="234F0ED0" w14:textId="281266D8" w:rsidR="008B2B92" w:rsidRDefault="00B47CD6" w:rsidP="00537330">
            <w:pPr>
              <w:rPr>
                <w:rFonts w:ascii="Times New Roman" w:hAnsi="Times New Roman" w:cs="Times New Roman"/>
                <w:sz w:val="24"/>
                <w:szCs w:val="24"/>
              </w:rPr>
            </w:pPr>
            <w:r>
              <w:rPr>
                <w:rFonts w:ascii="Times New Roman" w:hAnsi="Times New Roman" w:cs="Times New Roman"/>
                <w:sz w:val="24"/>
                <w:szCs w:val="24"/>
              </w:rPr>
              <w:t>101</w:t>
            </w:r>
          </w:p>
        </w:tc>
        <w:tc>
          <w:tcPr>
            <w:tcW w:w="1123" w:type="dxa"/>
          </w:tcPr>
          <w:p w14:paraId="2AF80693" w14:textId="650045EE"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0820F40C" w14:textId="6A134959"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733F1E23" w14:textId="0FD9F246"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2C4B5566" w14:textId="77777777" w:rsidTr="00C0564F">
        <w:tc>
          <w:tcPr>
            <w:tcW w:w="1864" w:type="dxa"/>
          </w:tcPr>
          <w:p w14:paraId="177B6BFE" w14:textId="6D8759B5" w:rsidR="008B2B92" w:rsidRDefault="00B47CD6" w:rsidP="00537330">
            <w:pPr>
              <w:rPr>
                <w:rFonts w:ascii="Times New Roman" w:hAnsi="Times New Roman" w:cs="Times New Roman"/>
                <w:sz w:val="24"/>
                <w:szCs w:val="24"/>
              </w:rPr>
            </w:pPr>
            <w:r>
              <w:rPr>
                <w:rFonts w:ascii="Times New Roman" w:hAnsi="Times New Roman" w:cs="Times New Roman"/>
                <w:sz w:val="24"/>
                <w:szCs w:val="24"/>
              </w:rPr>
              <w:t>Tangles</w:t>
            </w:r>
          </w:p>
        </w:tc>
        <w:tc>
          <w:tcPr>
            <w:tcW w:w="2443" w:type="dxa"/>
          </w:tcPr>
          <w:p w14:paraId="74EABBC6" w14:textId="14FF6F48" w:rsidR="008B2B92" w:rsidRDefault="00B47CD6" w:rsidP="00537330">
            <w:pPr>
              <w:rPr>
                <w:rFonts w:ascii="Times New Roman" w:hAnsi="Times New Roman" w:cs="Times New Roman"/>
                <w:sz w:val="24"/>
                <w:szCs w:val="24"/>
              </w:rPr>
            </w:pPr>
            <w:r>
              <w:rPr>
                <w:rFonts w:ascii="Times New Roman" w:hAnsi="Times New Roman" w:cs="Times New Roman"/>
                <w:sz w:val="24"/>
                <w:szCs w:val="24"/>
              </w:rPr>
              <w:t>Beauty</w:t>
            </w:r>
          </w:p>
        </w:tc>
        <w:tc>
          <w:tcPr>
            <w:tcW w:w="1003" w:type="dxa"/>
          </w:tcPr>
          <w:p w14:paraId="6C32863A" w14:textId="6EA9C9CB" w:rsidR="008B2B92" w:rsidRDefault="00B47CD6" w:rsidP="00537330">
            <w:pPr>
              <w:rPr>
                <w:rFonts w:ascii="Times New Roman" w:hAnsi="Times New Roman" w:cs="Times New Roman"/>
                <w:sz w:val="24"/>
                <w:szCs w:val="24"/>
              </w:rPr>
            </w:pPr>
            <w:r>
              <w:rPr>
                <w:rFonts w:ascii="Times New Roman" w:hAnsi="Times New Roman" w:cs="Times New Roman"/>
                <w:sz w:val="24"/>
                <w:szCs w:val="24"/>
              </w:rPr>
              <w:t>105</w:t>
            </w:r>
          </w:p>
        </w:tc>
        <w:tc>
          <w:tcPr>
            <w:tcW w:w="1123" w:type="dxa"/>
          </w:tcPr>
          <w:p w14:paraId="69543D1A" w14:textId="02AF6BC8"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FB90D26" w14:textId="08925654"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593A4A90" w14:textId="48819950"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4282BF47" w14:textId="77777777" w:rsidTr="00C0564F">
        <w:tc>
          <w:tcPr>
            <w:tcW w:w="1864" w:type="dxa"/>
          </w:tcPr>
          <w:p w14:paraId="726FD364" w14:textId="5476D9B6" w:rsidR="008B2B92" w:rsidRDefault="00B47CD6" w:rsidP="00537330">
            <w:pPr>
              <w:rPr>
                <w:rFonts w:ascii="Times New Roman" w:hAnsi="Times New Roman" w:cs="Times New Roman"/>
                <w:sz w:val="24"/>
                <w:szCs w:val="24"/>
              </w:rPr>
            </w:pPr>
            <w:r>
              <w:rPr>
                <w:rFonts w:ascii="Times New Roman" w:hAnsi="Times New Roman" w:cs="Times New Roman"/>
                <w:sz w:val="24"/>
                <w:szCs w:val="24"/>
              </w:rPr>
              <w:t>Chic-N-Sassy</w:t>
            </w:r>
          </w:p>
        </w:tc>
        <w:tc>
          <w:tcPr>
            <w:tcW w:w="2443" w:type="dxa"/>
          </w:tcPr>
          <w:p w14:paraId="470DA541" w14:textId="4275546D" w:rsidR="008B2B92" w:rsidRDefault="00B47CD6" w:rsidP="00537330">
            <w:pPr>
              <w:rPr>
                <w:rFonts w:ascii="Times New Roman" w:hAnsi="Times New Roman" w:cs="Times New Roman"/>
                <w:sz w:val="24"/>
                <w:szCs w:val="24"/>
              </w:rPr>
            </w:pPr>
            <w:r>
              <w:rPr>
                <w:rFonts w:ascii="Times New Roman" w:hAnsi="Times New Roman" w:cs="Times New Roman"/>
                <w:sz w:val="24"/>
                <w:szCs w:val="24"/>
              </w:rPr>
              <w:t>Clothing</w:t>
            </w:r>
          </w:p>
        </w:tc>
        <w:tc>
          <w:tcPr>
            <w:tcW w:w="1003" w:type="dxa"/>
          </w:tcPr>
          <w:p w14:paraId="71898740" w14:textId="6801FCD9" w:rsidR="008B2B92" w:rsidRDefault="00B47CD6" w:rsidP="00537330">
            <w:pPr>
              <w:rPr>
                <w:rFonts w:ascii="Times New Roman" w:hAnsi="Times New Roman" w:cs="Times New Roman"/>
                <w:sz w:val="24"/>
                <w:szCs w:val="24"/>
              </w:rPr>
            </w:pPr>
            <w:r>
              <w:rPr>
                <w:rFonts w:ascii="Times New Roman" w:hAnsi="Times New Roman" w:cs="Times New Roman"/>
                <w:sz w:val="24"/>
                <w:szCs w:val="24"/>
              </w:rPr>
              <w:t>107</w:t>
            </w:r>
          </w:p>
        </w:tc>
        <w:tc>
          <w:tcPr>
            <w:tcW w:w="1123" w:type="dxa"/>
          </w:tcPr>
          <w:p w14:paraId="44169DE2" w14:textId="2F4E075F"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32B3B5DA" w14:textId="4E7E4F85"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3354425D" w14:textId="787F8743"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50E82BD8" w14:textId="77777777" w:rsidTr="00C0564F">
        <w:tc>
          <w:tcPr>
            <w:tcW w:w="1864" w:type="dxa"/>
          </w:tcPr>
          <w:p w14:paraId="534E95BD" w14:textId="67C2A3DE" w:rsidR="008B2B92" w:rsidRDefault="00B47CD6" w:rsidP="00537330">
            <w:pPr>
              <w:rPr>
                <w:rFonts w:ascii="Times New Roman" w:hAnsi="Times New Roman" w:cs="Times New Roman"/>
                <w:sz w:val="24"/>
                <w:szCs w:val="24"/>
              </w:rPr>
            </w:pPr>
            <w:r>
              <w:rPr>
                <w:rFonts w:ascii="Times New Roman" w:hAnsi="Times New Roman" w:cs="Times New Roman"/>
                <w:sz w:val="24"/>
                <w:szCs w:val="24"/>
              </w:rPr>
              <w:t>Penn Station Appliances</w:t>
            </w:r>
          </w:p>
        </w:tc>
        <w:tc>
          <w:tcPr>
            <w:tcW w:w="2443" w:type="dxa"/>
          </w:tcPr>
          <w:p w14:paraId="08D34BA1" w14:textId="2C6D9F73" w:rsidR="008B2B92" w:rsidRDefault="00B47CD6" w:rsidP="00537330">
            <w:pPr>
              <w:rPr>
                <w:rFonts w:ascii="Times New Roman" w:hAnsi="Times New Roman" w:cs="Times New Roman"/>
                <w:sz w:val="24"/>
                <w:szCs w:val="24"/>
              </w:rPr>
            </w:pPr>
            <w:r>
              <w:rPr>
                <w:rFonts w:ascii="Times New Roman" w:hAnsi="Times New Roman" w:cs="Times New Roman"/>
                <w:sz w:val="24"/>
                <w:szCs w:val="24"/>
              </w:rPr>
              <w:t>Appliance</w:t>
            </w:r>
          </w:p>
        </w:tc>
        <w:tc>
          <w:tcPr>
            <w:tcW w:w="1003" w:type="dxa"/>
          </w:tcPr>
          <w:p w14:paraId="2D091C68" w14:textId="7AAB2826" w:rsidR="008B2B92" w:rsidRDefault="00B47CD6" w:rsidP="00537330">
            <w:pPr>
              <w:rPr>
                <w:rFonts w:ascii="Times New Roman" w:hAnsi="Times New Roman" w:cs="Times New Roman"/>
                <w:sz w:val="24"/>
                <w:szCs w:val="24"/>
              </w:rPr>
            </w:pPr>
            <w:r>
              <w:rPr>
                <w:rFonts w:ascii="Times New Roman" w:hAnsi="Times New Roman" w:cs="Times New Roman"/>
                <w:sz w:val="24"/>
                <w:szCs w:val="24"/>
              </w:rPr>
              <w:t>109</w:t>
            </w:r>
          </w:p>
        </w:tc>
        <w:tc>
          <w:tcPr>
            <w:tcW w:w="1123" w:type="dxa"/>
          </w:tcPr>
          <w:p w14:paraId="51938F1B" w14:textId="048AC1B1"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24E5EA08" w14:textId="79554AC6"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23500BFA" w14:textId="767001E5"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1411E8F6" w14:textId="77777777" w:rsidTr="00C0564F">
        <w:tc>
          <w:tcPr>
            <w:tcW w:w="1864" w:type="dxa"/>
          </w:tcPr>
          <w:p w14:paraId="0379B878" w14:textId="44FCA9D6"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 Valley Bank</w:t>
            </w:r>
          </w:p>
        </w:tc>
        <w:tc>
          <w:tcPr>
            <w:tcW w:w="2443" w:type="dxa"/>
          </w:tcPr>
          <w:p w14:paraId="6FA68498" w14:textId="04BEE6F1" w:rsidR="008B2B92" w:rsidRDefault="00B47CD6" w:rsidP="00537330">
            <w:pPr>
              <w:rPr>
                <w:rFonts w:ascii="Times New Roman" w:hAnsi="Times New Roman" w:cs="Times New Roman"/>
                <w:sz w:val="24"/>
                <w:szCs w:val="24"/>
              </w:rPr>
            </w:pPr>
            <w:r>
              <w:rPr>
                <w:rFonts w:ascii="Times New Roman" w:hAnsi="Times New Roman" w:cs="Times New Roman"/>
                <w:sz w:val="24"/>
                <w:szCs w:val="24"/>
              </w:rPr>
              <w:t>Finance</w:t>
            </w:r>
          </w:p>
        </w:tc>
        <w:tc>
          <w:tcPr>
            <w:tcW w:w="1003" w:type="dxa"/>
          </w:tcPr>
          <w:p w14:paraId="6239B37A" w14:textId="5E6F3A54" w:rsidR="008B2B92" w:rsidRDefault="00B47CD6" w:rsidP="00537330">
            <w:pPr>
              <w:rPr>
                <w:rFonts w:ascii="Times New Roman" w:hAnsi="Times New Roman" w:cs="Times New Roman"/>
                <w:sz w:val="24"/>
                <w:szCs w:val="24"/>
              </w:rPr>
            </w:pPr>
            <w:r>
              <w:rPr>
                <w:rFonts w:ascii="Times New Roman" w:hAnsi="Times New Roman" w:cs="Times New Roman"/>
                <w:sz w:val="24"/>
                <w:szCs w:val="24"/>
              </w:rPr>
              <w:t xml:space="preserve">123 </w:t>
            </w:r>
          </w:p>
        </w:tc>
        <w:tc>
          <w:tcPr>
            <w:tcW w:w="1123" w:type="dxa"/>
          </w:tcPr>
          <w:p w14:paraId="5AA73DB0" w14:textId="6C1DA365" w:rsidR="008B2B92" w:rsidRDefault="00B47CD6"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CF67821" w14:textId="1E17C39D" w:rsidR="008B2B92" w:rsidRDefault="00B47CD6"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766B791B" w14:textId="68EE164C" w:rsidR="008B2B92" w:rsidRDefault="00B47CD6"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50E197B1" w14:textId="77777777" w:rsidTr="00C0564F">
        <w:tc>
          <w:tcPr>
            <w:tcW w:w="1864" w:type="dxa"/>
          </w:tcPr>
          <w:p w14:paraId="7D6A69DF" w14:textId="4E218677" w:rsidR="008B2B92" w:rsidRDefault="00B47CD6"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766C905C" w14:textId="33282D2A" w:rsidR="008B2B92" w:rsidRDefault="00B47CD6"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3DEB1F78" w14:textId="2B6188CB" w:rsidR="008B2B92" w:rsidRDefault="0094604D" w:rsidP="00537330">
            <w:pPr>
              <w:rPr>
                <w:rFonts w:ascii="Times New Roman" w:hAnsi="Times New Roman" w:cs="Times New Roman"/>
                <w:sz w:val="24"/>
                <w:szCs w:val="24"/>
              </w:rPr>
            </w:pPr>
            <w:r>
              <w:rPr>
                <w:rFonts w:ascii="Times New Roman" w:hAnsi="Times New Roman" w:cs="Times New Roman"/>
                <w:sz w:val="24"/>
                <w:szCs w:val="24"/>
              </w:rPr>
              <w:t>102</w:t>
            </w:r>
          </w:p>
        </w:tc>
        <w:tc>
          <w:tcPr>
            <w:tcW w:w="1123" w:type="dxa"/>
          </w:tcPr>
          <w:p w14:paraId="002316CA" w14:textId="57C99A7A" w:rsidR="008B2B92" w:rsidRDefault="0094604D"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D2DEED7" w14:textId="646198CE" w:rsidR="008B2B92" w:rsidRDefault="0094604D"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4630956F" w14:textId="403DF7D7" w:rsidR="008B2B92" w:rsidRDefault="0094604D"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68709124" w14:textId="77777777" w:rsidTr="00C0564F">
        <w:tc>
          <w:tcPr>
            <w:tcW w:w="1864" w:type="dxa"/>
          </w:tcPr>
          <w:p w14:paraId="45DE96F2" w14:textId="2A74BB6B"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0751A041" w14:textId="03DD60BB"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617D8506" w14:textId="13E36739"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110</w:t>
            </w:r>
          </w:p>
        </w:tc>
        <w:tc>
          <w:tcPr>
            <w:tcW w:w="1123" w:type="dxa"/>
          </w:tcPr>
          <w:p w14:paraId="276525DA" w14:textId="15FBA0CB" w:rsidR="008B2B92" w:rsidRDefault="0094604D"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6E69DA88" w14:textId="12DFFD9D" w:rsidR="008B2B92" w:rsidRDefault="0094604D"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6DF19867" w14:textId="1F0FBF3F" w:rsidR="008B2B92" w:rsidRDefault="0094604D"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0E6C97E0" w14:textId="77777777" w:rsidTr="00C0564F">
        <w:tc>
          <w:tcPr>
            <w:tcW w:w="1864" w:type="dxa"/>
          </w:tcPr>
          <w:p w14:paraId="0985DC37" w14:textId="294BDC2B" w:rsidR="008B2B92" w:rsidRDefault="0094604D" w:rsidP="00537330">
            <w:pPr>
              <w:rPr>
                <w:rFonts w:ascii="Times New Roman" w:hAnsi="Times New Roman" w:cs="Times New Roman"/>
                <w:sz w:val="24"/>
                <w:szCs w:val="24"/>
              </w:rPr>
            </w:pPr>
            <w:r>
              <w:rPr>
                <w:rFonts w:ascii="Times New Roman" w:hAnsi="Times New Roman" w:cs="Times New Roman"/>
                <w:sz w:val="24"/>
                <w:szCs w:val="24"/>
              </w:rPr>
              <w:t>Pet Pantry</w:t>
            </w:r>
          </w:p>
        </w:tc>
        <w:tc>
          <w:tcPr>
            <w:tcW w:w="2443" w:type="dxa"/>
          </w:tcPr>
          <w:p w14:paraId="6F5DD849" w14:textId="68A39735" w:rsidR="008B2B92" w:rsidRDefault="0094604D" w:rsidP="00537330">
            <w:pPr>
              <w:rPr>
                <w:rFonts w:ascii="Times New Roman" w:hAnsi="Times New Roman" w:cs="Times New Roman"/>
                <w:sz w:val="24"/>
                <w:szCs w:val="24"/>
              </w:rPr>
            </w:pPr>
            <w:r>
              <w:rPr>
                <w:rFonts w:ascii="Times New Roman" w:hAnsi="Times New Roman" w:cs="Times New Roman"/>
                <w:sz w:val="24"/>
                <w:szCs w:val="24"/>
              </w:rPr>
              <w:t>Pet</w:t>
            </w:r>
          </w:p>
        </w:tc>
        <w:tc>
          <w:tcPr>
            <w:tcW w:w="1003" w:type="dxa"/>
          </w:tcPr>
          <w:p w14:paraId="7E3F4C19" w14:textId="0E6E5C33"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112</w:t>
            </w:r>
          </w:p>
        </w:tc>
        <w:tc>
          <w:tcPr>
            <w:tcW w:w="1123" w:type="dxa"/>
          </w:tcPr>
          <w:p w14:paraId="5D57445B" w14:textId="3AD3D0D1" w:rsidR="008B2B92" w:rsidRDefault="0094604D"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77E638D6" w14:textId="6123969C" w:rsidR="008B2B92" w:rsidRDefault="0094604D"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561F6B84" w14:textId="53C41256" w:rsidR="008B2B92" w:rsidRDefault="0094604D"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5DA6E6A0" w14:textId="77777777" w:rsidTr="00C0564F">
        <w:tc>
          <w:tcPr>
            <w:tcW w:w="1864" w:type="dxa"/>
          </w:tcPr>
          <w:p w14:paraId="22C182E9" w14:textId="7D2A01FB" w:rsidR="008B2B92" w:rsidRDefault="0094604D" w:rsidP="00537330">
            <w:pPr>
              <w:rPr>
                <w:rFonts w:ascii="Times New Roman" w:hAnsi="Times New Roman" w:cs="Times New Roman"/>
                <w:sz w:val="24"/>
                <w:szCs w:val="24"/>
              </w:rPr>
            </w:pPr>
            <w:r>
              <w:rPr>
                <w:rFonts w:ascii="Times New Roman" w:hAnsi="Times New Roman" w:cs="Times New Roman"/>
                <w:sz w:val="24"/>
                <w:szCs w:val="24"/>
              </w:rPr>
              <w:t>Patio Grubs and Suds</w:t>
            </w:r>
          </w:p>
        </w:tc>
        <w:tc>
          <w:tcPr>
            <w:tcW w:w="2443" w:type="dxa"/>
          </w:tcPr>
          <w:p w14:paraId="74C7D858" w14:textId="5D8EF23F" w:rsidR="008B2B92" w:rsidRDefault="0094604D" w:rsidP="00537330">
            <w:pPr>
              <w:rPr>
                <w:rFonts w:ascii="Times New Roman" w:hAnsi="Times New Roman" w:cs="Times New Roman"/>
                <w:sz w:val="24"/>
                <w:szCs w:val="24"/>
              </w:rPr>
            </w:pPr>
            <w:r>
              <w:rPr>
                <w:rFonts w:ascii="Times New Roman" w:hAnsi="Times New Roman" w:cs="Times New Roman"/>
                <w:sz w:val="24"/>
                <w:szCs w:val="24"/>
              </w:rPr>
              <w:t>Restaurant/Drinks</w:t>
            </w:r>
          </w:p>
        </w:tc>
        <w:tc>
          <w:tcPr>
            <w:tcW w:w="1003" w:type="dxa"/>
          </w:tcPr>
          <w:p w14:paraId="31C38E8C" w14:textId="1C09CBDC"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114</w:t>
            </w:r>
          </w:p>
        </w:tc>
        <w:tc>
          <w:tcPr>
            <w:tcW w:w="1123" w:type="dxa"/>
          </w:tcPr>
          <w:p w14:paraId="36405DF6" w14:textId="3EDE72DD" w:rsidR="008B2B92" w:rsidRDefault="0094604D"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5E617CAF" w14:textId="6D7D067B" w:rsidR="008B2B92" w:rsidRDefault="0094604D"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5CF92901" w14:textId="608374D7" w:rsidR="008B2B92" w:rsidRDefault="0094604D"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2827B70B" w14:textId="77777777" w:rsidTr="00C0564F">
        <w:tc>
          <w:tcPr>
            <w:tcW w:w="1864" w:type="dxa"/>
          </w:tcPr>
          <w:p w14:paraId="6F78B95F" w14:textId="0EBB76B5" w:rsidR="008B2B92" w:rsidRDefault="0094604D" w:rsidP="00537330">
            <w:pPr>
              <w:rPr>
                <w:rFonts w:ascii="Times New Roman" w:hAnsi="Times New Roman" w:cs="Times New Roman"/>
                <w:sz w:val="24"/>
                <w:szCs w:val="24"/>
              </w:rPr>
            </w:pPr>
            <w:r>
              <w:rPr>
                <w:rFonts w:ascii="Times New Roman" w:hAnsi="Times New Roman" w:cs="Times New Roman"/>
                <w:sz w:val="24"/>
                <w:szCs w:val="24"/>
              </w:rPr>
              <w:t>Fruth</w:t>
            </w:r>
          </w:p>
        </w:tc>
        <w:tc>
          <w:tcPr>
            <w:tcW w:w="2443" w:type="dxa"/>
          </w:tcPr>
          <w:p w14:paraId="056C644E" w14:textId="0A4E5753" w:rsidR="008B2B92" w:rsidRDefault="0094604D" w:rsidP="00537330">
            <w:pPr>
              <w:rPr>
                <w:rFonts w:ascii="Times New Roman" w:hAnsi="Times New Roman" w:cs="Times New Roman"/>
                <w:sz w:val="24"/>
                <w:szCs w:val="24"/>
              </w:rPr>
            </w:pPr>
            <w:r>
              <w:rPr>
                <w:rFonts w:ascii="Times New Roman" w:hAnsi="Times New Roman" w:cs="Times New Roman"/>
                <w:sz w:val="24"/>
                <w:szCs w:val="24"/>
              </w:rPr>
              <w:t>Pharmacy</w:t>
            </w:r>
          </w:p>
        </w:tc>
        <w:tc>
          <w:tcPr>
            <w:tcW w:w="1003" w:type="dxa"/>
          </w:tcPr>
          <w:p w14:paraId="2A50C24E" w14:textId="5D5D25AE" w:rsidR="008B2B92" w:rsidRDefault="002B4667" w:rsidP="00537330">
            <w:pPr>
              <w:rPr>
                <w:rFonts w:ascii="Times New Roman" w:hAnsi="Times New Roman" w:cs="Times New Roman"/>
                <w:sz w:val="24"/>
                <w:szCs w:val="24"/>
              </w:rPr>
            </w:pPr>
            <w:r>
              <w:rPr>
                <w:rFonts w:ascii="Times New Roman" w:hAnsi="Times New Roman" w:cs="Times New Roman"/>
                <w:sz w:val="24"/>
                <w:szCs w:val="24"/>
              </w:rPr>
              <w:t>120</w:t>
            </w:r>
          </w:p>
        </w:tc>
        <w:tc>
          <w:tcPr>
            <w:tcW w:w="1123" w:type="dxa"/>
          </w:tcPr>
          <w:p w14:paraId="773AE620" w14:textId="39D200C8" w:rsidR="008B2B92" w:rsidRDefault="0094604D" w:rsidP="00537330">
            <w:pPr>
              <w:rPr>
                <w:rFonts w:ascii="Times New Roman" w:hAnsi="Times New Roman" w:cs="Times New Roman"/>
                <w:sz w:val="24"/>
                <w:szCs w:val="24"/>
              </w:rPr>
            </w:pPr>
            <w:r>
              <w:rPr>
                <w:rFonts w:ascii="Times New Roman" w:hAnsi="Times New Roman" w:cs="Times New Roman"/>
                <w:sz w:val="24"/>
                <w:szCs w:val="24"/>
              </w:rPr>
              <w:t>W</w:t>
            </w:r>
          </w:p>
        </w:tc>
        <w:tc>
          <w:tcPr>
            <w:tcW w:w="1791" w:type="dxa"/>
          </w:tcPr>
          <w:p w14:paraId="299B57E2" w14:textId="4EB32A44"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47872F20" w14:textId="46E36890"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69B49E5D" w14:textId="77777777" w:rsidTr="00C0564F">
        <w:tc>
          <w:tcPr>
            <w:tcW w:w="1864" w:type="dxa"/>
          </w:tcPr>
          <w:p w14:paraId="7F9E93FF" w14:textId="69F75D4B" w:rsidR="008B2B92" w:rsidRDefault="0094604D" w:rsidP="00537330">
            <w:pPr>
              <w:rPr>
                <w:rFonts w:ascii="Times New Roman" w:hAnsi="Times New Roman" w:cs="Times New Roman"/>
                <w:sz w:val="24"/>
                <w:szCs w:val="24"/>
              </w:rPr>
            </w:pPr>
            <w:r>
              <w:rPr>
                <w:rFonts w:ascii="Times New Roman" w:hAnsi="Times New Roman" w:cs="Times New Roman"/>
                <w:sz w:val="24"/>
                <w:szCs w:val="24"/>
              </w:rPr>
              <w:t>Piggly Wiggly</w:t>
            </w:r>
          </w:p>
        </w:tc>
        <w:tc>
          <w:tcPr>
            <w:tcW w:w="2443" w:type="dxa"/>
          </w:tcPr>
          <w:p w14:paraId="01A0A0EA" w14:textId="27AD90CE" w:rsidR="008B2B92" w:rsidRDefault="0094604D" w:rsidP="00537330">
            <w:pPr>
              <w:rPr>
                <w:rFonts w:ascii="Times New Roman" w:hAnsi="Times New Roman" w:cs="Times New Roman"/>
                <w:sz w:val="24"/>
                <w:szCs w:val="24"/>
              </w:rPr>
            </w:pPr>
            <w:r>
              <w:rPr>
                <w:rFonts w:ascii="Times New Roman" w:hAnsi="Times New Roman" w:cs="Times New Roman"/>
                <w:sz w:val="24"/>
                <w:szCs w:val="24"/>
              </w:rPr>
              <w:t>Grocery</w:t>
            </w:r>
          </w:p>
        </w:tc>
        <w:tc>
          <w:tcPr>
            <w:tcW w:w="1003" w:type="dxa"/>
          </w:tcPr>
          <w:p w14:paraId="0A49ED7B" w14:textId="2844DF1D"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116</w:t>
            </w:r>
          </w:p>
        </w:tc>
        <w:tc>
          <w:tcPr>
            <w:tcW w:w="1123" w:type="dxa"/>
          </w:tcPr>
          <w:p w14:paraId="51282B33" w14:textId="75302E7A" w:rsidR="008B2B92" w:rsidRDefault="0094604D" w:rsidP="00537330">
            <w:pPr>
              <w:rPr>
                <w:rFonts w:ascii="Times New Roman" w:hAnsi="Times New Roman" w:cs="Times New Roman"/>
                <w:sz w:val="24"/>
                <w:szCs w:val="24"/>
              </w:rPr>
            </w:pPr>
            <w:r>
              <w:rPr>
                <w:rFonts w:ascii="Times New Roman" w:hAnsi="Times New Roman" w:cs="Times New Roman"/>
                <w:sz w:val="24"/>
                <w:szCs w:val="24"/>
              </w:rPr>
              <w:t>W</w:t>
            </w:r>
          </w:p>
        </w:tc>
        <w:tc>
          <w:tcPr>
            <w:tcW w:w="1791" w:type="dxa"/>
          </w:tcPr>
          <w:p w14:paraId="0D0E2C9E" w14:textId="574C1B4C"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73D26689" w14:textId="6BD2A7A3"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6A654D07" w14:textId="77777777" w:rsidTr="00C0564F">
        <w:tc>
          <w:tcPr>
            <w:tcW w:w="1864" w:type="dxa"/>
          </w:tcPr>
          <w:p w14:paraId="36A84AB9" w14:textId="4CF4050C" w:rsidR="008B2B92" w:rsidRDefault="0094604D" w:rsidP="00537330">
            <w:pPr>
              <w:rPr>
                <w:rFonts w:ascii="Times New Roman" w:hAnsi="Times New Roman" w:cs="Times New Roman"/>
                <w:sz w:val="24"/>
                <w:szCs w:val="24"/>
              </w:rPr>
            </w:pPr>
            <w:r>
              <w:rPr>
                <w:rFonts w:ascii="Times New Roman" w:hAnsi="Times New Roman" w:cs="Times New Roman"/>
                <w:sz w:val="24"/>
                <w:szCs w:val="24"/>
              </w:rPr>
              <w:t>Wellston Fire Department</w:t>
            </w:r>
          </w:p>
        </w:tc>
        <w:tc>
          <w:tcPr>
            <w:tcW w:w="2443" w:type="dxa"/>
          </w:tcPr>
          <w:p w14:paraId="714778A4" w14:textId="5E6FA69C" w:rsidR="008B2B92" w:rsidRDefault="0094604D" w:rsidP="00537330">
            <w:pPr>
              <w:rPr>
                <w:rFonts w:ascii="Times New Roman" w:hAnsi="Times New Roman" w:cs="Times New Roman"/>
                <w:sz w:val="24"/>
                <w:szCs w:val="24"/>
              </w:rPr>
            </w:pPr>
            <w:r>
              <w:rPr>
                <w:rFonts w:ascii="Times New Roman" w:hAnsi="Times New Roman" w:cs="Times New Roman"/>
                <w:sz w:val="24"/>
                <w:szCs w:val="24"/>
              </w:rPr>
              <w:t>First Responder/</w:t>
            </w:r>
            <w:proofErr w:type="gramStart"/>
            <w:r>
              <w:rPr>
                <w:rFonts w:ascii="Times New Roman" w:hAnsi="Times New Roman" w:cs="Times New Roman"/>
                <w:sz w:val="24"/>
                <w:szCs w:val="24"/>
              </w:rPr>
              <w:t>Class Rooms</w:t>
            </w:r>
            <w:proofErr w:type="gramEnd"/>
          </w:p>
        </w:tc>
        <w:tc>
          <w:tcPr>
            <w:tcW w:w="1003" w:type="dxa"/>
          </w:tcPr>
          <w:p w14:paraId="5DEC18D2" w14:textId="12B4ECFB"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110</w:t>
            </w:r>
          </w:p>
        </w:tc>
        <w:tc>
          <w:tcPr>
            <w:tcW w:w="1123" w:type="dxa"/>
          </w:tcPr>
          <w:p w14:paraId="45812A33" w14:textId="4BDB5274" w:rsidR="008B2B92" w:rsidRDefault="0094604D" w:rsidP="00537330">
            <w:pPr>
              <w:rPr>
                <w:rFonts w:ascii="Times New Roman" w:hAnsi="Times New Roman" w:cs="Times New Roman"/>
                <w:sz w:val="24"/>
                <w:szCs w:val="24"/>
              </w:rPr>
            </w:pPr>
            <w:r>
              <w:rPr>
                <w:rFonts w:ascii="Times New Roman" w:hAnsi="Times New Roman" w:cs="Times New Roman"/>
                <w:sz w:val="24"/>
                <w:szCs w:val="24"/>
              </w:rPr>
              <w:t xml:space="preserve">W </w:t>
            </w:r>
          </w:p>
        </w:tc>
        <w:tc>
          <w:tcPr>
            <w:tcW w:w="1791" w:type="dxa"/>
          </w:tcPr>
          <w:p w14:paraId="073CAE50" w14:textId="1A48B295"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3DF7E6FD" w14:textId="48D7FCCA"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01DAE330" w14:textId="77777777" w:rsidTr="00C0564F">
        <w:tc>
          <w:tcPr>
            <w:tcW w:w="1864" w:type="dxa"/>
          </w:tcPr>
          <w:p w14:paraId="1E943A28" w14:textId="7B3F04E0" w:rsidR="008B2B92" w:rsidRDefault="0094604D" w:rsidP="00537330">
            <w:pPr>
              <w:rPr>
                <w:rFonts w:ascii="Times New Roman" w:hAnsi="Times New Roman" w:cs="Times New Roman"/>
                <w:sz w:val="24"/>
                <w:szCs w:val="24"/>
              </w:rPr>
            </w:pPr>
            <w:r>
              <w:rPr>
                <w:rFonts w:ascii="Times New Roman" w:hAnsi="Times New Roman" w:cs="Times New Roman"/>
                <w:sz w:val="24"/>
                <w:szCs w:val="24"/>
              </w:rPr>
              <w:t>Jackson County EMS</w:t>
            </w:r>
          </w:p>
        </w:tc>
        <w:tc>
          <w:tcPr>
            <w:tcW w:w="2443" w:type="dxa"/>
          </w:tcPr>
          <w:p w14:paraId="3787DBAF" w14:textId="2BF89C62" w:rsidR="008B2B92" w:rsidRDefault="0094604D" w:rsidP="00537330">
            <w:pPr>
              <w:rPr>
                <w:rFonts w:ascii="Times New Roman" w:hAnsi="Times New Roman" w:cs="Times New Roman"/>
                <w:sz w:val="24"/>
                <w:szCs w:val="24"/>
              </w:rPr>
            </w:pPr>
            <w:r>
              <w:rPr>
                <w:rFonts w:ascii="Times New Roman" w:hAnsi="Times New Roman" w:cs="Times New Roman"/>
                <w:sz w:val="24"/>
                <w:szCs w:val="24"/>
              </w:rPr>
              <w:t>First Responder</w:t>
            </w:r>
          </w:p>
        </w:tc>
        <w:tc>
          <w:tcPr>
            <w:tcW w:w="1003" w:type="dxa"/>
          </w:tcPr>
          <w:p w14:paraId="7203A987" w14:textId="652D1176"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110</w:t>
            </w:r>
          </w:p>
        </w:tc>
        <w:tc>
          <w:tcPr>
            <w:tcW w:w="1123" w:type="dxa"/>
          </w:tcPr>
          <w:p w14:paraId="118BA1E6" w14:textId="0D03BA0E" w:rsidR="008B2B92" w:rsidRDefault="0094604D" w:rsidP="00537330">
            <w:pPr>
              <w:rPr>
                <w:rFonts w:ascii="Times New Roman" w:hAnsi="Times New Roman" w:cs="Times New Roman"/>
                <w:sz w:val="24"/>
                <w:szCs w:val="24"/>
              </w:rPr>
            </w:pPr>
            <w:r>
              <w:rPr>
                <w:rFonts w:ascii="Times New Roman" w:hAnsi="Times New Roman" w:cs="Times New Roman"/>
                <w:sz w:val="24"/>
                <w:szCs w:val="24"/>
              </w:rPr>
              <w:t>W</w:t>
            </w:r>
          </w:p>
        </w:tc>
        <w:tc>
          <w:tcPr>
            <w:tcW w:w="1791" w:type="dxa"/>
          </w:tcPr>
          <w:p w14:paraId="34CE9FCA" w14:textId="28BDEAC8"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75D4DACD" w14:textId="1B82974A"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530595F7" w14:textId="77777777" w:rsidTr="00C0564F">
        <w:tc>
          <w:tcPr>
            <w:tcW w:w="1864" w:type="dxa"/>
          </w:tcPr>
          <w:p w14:paraId="3FADF110" w14:textId="10789214" w:rsidR="008B2B92" w:rsidRDefault="0094604D" w:rsidP="00537330">
            <w:pPr>
              <w:rPr>
                <w:rFonts w:ascii="Times New Roman" w:hAnsi="Times New Roman" w:cs="Times New Roman"/>
                <w:sz w:val="24"/>
                <w:szCs w:val="24"/>
              </w:rPr>
            </w:pPr>
            <w:r>
              <w:rPr>
                <w:rFonts w:ascii="Times New Roman" w:hAnsi="Times New Roman" w:cs="Times New Roman"/>
                <w:sz w:val="24"/>
                <w:szCs w:val="24"/>
              </w:rPr>
              <w:t>The Depot</w:t>
            </w:r>
          </w:p>
        </w:tc>
        <w:tc>
          <w:tcPr>
            <w:tcW w:w="2443" w:type="dxa"/>
          </w:tcPr>
          <w:p w14:paraId="0F05BF9E" w14:textId="1942F8B5" w:rsidR="008B2B92" w:rsidRDefault="0094604D" w:rsidP="00537330">
            <w:pPr>
              <w:rPr>
                <w:rFonts w:ascii="Times New Roman" w:hAnsi="Times New Roman" w:cs="Times New Roman"/>
                <w:sz w:val="24"/>
                <w:szCs w:val="24"/>
              </w:rPr>
            </w:pPr>
            <w:r>
              <w:rPr>
                <w:rFonts w:ascii="Times New Roman" w:hAnsi="Times New Roman" w:cs="Times New Roman"/>
                <w:sz w:val="24"/>
                <w:szCs w:val="24"/>
              </w:rPr>
              <w:t>Park/City-owned</w:t>
            </w:r>
          </w:p>
        </w:tc>
        <w:tc>
          <w:tcPr>
            <w:tcW w:w="1003" w:type="dxa"/>
          </w:tcPr>
          <w:p w14:paraId="6A94CAD7" w14:textId="30A4FCEE" w:rsidR="008B2B92" w:rsidRDefault="0094604D" w:rsidP="00537330">
            <w:pPr>
              <w:rPr>
                <w:rFonts w:ascii="Times New Roman" w:hAnsi="Times New Roman" w:cs="Times New Roman"/>
                <w:sz w:val="24"/>
                <w:szCs w:val="24"/>
              </w:rPr>
            </w:pPr>
            <w:r>
              <w:rPr>
                <w:rFonts w:ascii="Times New Roman" w:hAnsi="Times New Roman" w:cs="Times New Roman"/>
                <w:sz w:val="24"/>
                <w:szCs w:val="24"/>
              </w:rPr>
              <w:t>111</w:t>
            </w:r>
          </w:p>
        </w:tc>
        <w:tc>
          <w:tcPr>
            <w:tcW w:w="1123" w:type="dxa"/>
          </w:tcPr>
          <w:p w14:paraId="69368E04" w14:textId="77777777" w:rsidR="008B2B92" w:rsidRDefault="008B2B92" w:rsidP="00537330">
            <w:pPr>
              <w:rPr>
                <w:rFonts w:ascii="Times New Roman" w:hAnsi="Times New Roman" w:cs="Times New Roman"/>
                <w:sz w:val="24"/>
                <w:szCs w:val="24"/>
              </w:rPr>
            </w:pPr>
          </w:p>
        </w:tc>
        <w:tc>
          <w:tcPr>
            <w:tcW w:w="1791" w:type="dxa"/>
          </w:tcPr>
          <w:p w14:paraId="6CF32F94" w14:textId="2443954F" w:rsidR="008B2B92" w:rsidRDefault="0094604D" w:rsidP="00537330">
            <w:pPr>
              <w:rPr>
                <w:rFonts w:ascii="Times New Roman" w:hAnsi="Times New Roman" w:cs="Times New Roman"/>
                <w:sz w:val="24"/>
                <w:szCs w:val="24"/>
              </w:rPr>
            </w:pPr>
            <w:r>
              <w:rPr>
                <w:rFonts w:ascii="Times New Roman" w:hAnsi="Times New Roman" w:cs="Times New Roman"/>
                <w:sz w:val="24"/>
                <w:szCs w:val="24"/>
              </w:rPr>
              <w:t>Railroad</w:t>
            </w:r>
          </w:p>
        </w:tc>
        <w:tc>
          <w:tcPr>
            <w:tcW w:w="776" w:type="dxa"/>
          </w:tcPr>
          <w:p w14:paraId="487531D5" w14:textId="5DD0E1B5" w:rsidR="008B2B92" w:rsidRDefault="0094604D"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217EE85E" w14:textId="77777777" w:rsidTr="00C0564F">
        <w:tc>
          <w:tcPr>
            <w:tcW w:w="1864" w:type="dxa"/>
          </w:tcPr>
          <w:p w14:paraId="5A6B03A6" w14:textId="49029051"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5677E2AD" w14:textId="1D2E77DE"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503FEBDA" w14:textId="1AB9464F" w:rsidR="008B2B92" w:rsidRDefault="0094604D" w:rsidP="00537330">
            <w:pPr>
              <w:rPr>
                <w:rFonts w:ascii="Times New Roman" w:hAnsi="Times New Roman" w:cs="Times New Roman"/>
                <w:sz w:val="24"/>
                <w:szCs w:val="24"/>
              </w:rPr>
            </w:pPr>
            <w:r>
              <w:rPr>
                <w:rFonts w:ascii="Times New Roman" w:hAnsi="Times New Roman" w:cs="Times New Roman"/>
                <w:sz w:val="24"/>
                <w:szCs w:val="24"/>
              </w:rPr>
              <w:t>0</w:t>
            </w:r>
          </w:p>
        </w:tc>
        <w:tc>
          <w:tcPr>
            <w:tcW w:w="1123" w:type="dxa"/>
          </w:tcPr>
          <w:p w14:paraId="3F47DE57" w14:textId="50CB0330" w:rsidR="008B2B92" w:rsidRDefault="0094604D"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432988C5" w14:textId="5FDB953C"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2B70CD40" w14:textId="3DB49C60"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0C71B35C" w14:textId="77777777" w:rsidTr="00C0564F">
        <w:tc>
          <w:tcPr>
            <w:tcW w:w="1864" w:type="dxa"/>
          </w:tcPr>
          <w:p w14:paraId="031A5770" w14:textId="34245904"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24990BC7" w14:textId="756544AE" w:rsidR="008B2B92" w:rsidRDefault="0094604D"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1E658B98" w14:textId="4908CBAF" w:rsidR="008B2B92" w:rsidRDefault="0094604D" w:rsidP="00537330">
            <w:pPr>
              <w:rPr>
                <w:rFonts w:ascii="Times New Roman" w:hAnsi="Times New Roman" w:cs="Times New Roman"/>
                <w:sz w:val="24"/>
                <w:szCs w:val="24"/>
              </w:rPr>
            </w:pPr>
            <w:r>
              <w:rPr>
                <w:rFonts w:ascii="Times New Roman" w:hAnsi="Times New Roman" w:cs="Times New Roman"/>
                <w:sz w:val="24"/>
                <w:szCs w:val="24"/>
              </w:rPr>
              <w:t>9</w:t>
            </w:r>
          </w:p>
        </w:tc>
        <w:tc>
          <w:tcPr>
            <w:tcW w:w="1123" w:type="dxa"/>
          </w:tcPr>
          <w:p w14:paraId="38A8F679" w14:textId="717AD7CE" w:rsidR="008B2B92" w:rsidRDefault="0094604D" w:rsidP="00537330">
            <w:pPr>
              <w:rPr>
                <w:rFonts w:ascii="Times New Roman" w:hAnsi="Times New Roman" w:cs="Times New Roman"/>
                <w:sz w:val="24"/>
                <w:szCs w:val="24"/>
              </w:rPr>
            </w:pPr>
            <w:r>
              <w:rPr>
                <w:rFonts w:ascii="Times New Roman" w:hAnsi="Times New Roman" w:cs="Times New Roman"/>
                <w:sz w:val="24"/>
                <w:szCs w:val="24"/>
              </w:rPr>
              <w:t>W</w:t>
            </w:r>
          </w:p>
        </w:tc>
        <w:tc>
          <w:tcPr>
            <w:tcW w:w="1791" w:type="dxa"/>
          </w:tcPr>
          <w:p w14:paraId="450458E6" w14:textId="7FF16E74" w:rsidR="008B2B92" w:rsidRDefault="0094604D"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52D33A55" w14:textId="3AF98ACA" w:rsidR="008B2B92" w:rsidRDefault="0094604D"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1C914220" w14:textId="77777777" w:rsidTr="00C0564F">
        <w:tc>
          <w:tcPr>
            <w:tcW w:w="1864" w:type="dxa"/>
          </w:tcPr>
          <w:p w14:paraId="6C360C29" w14:textId="0AB60515" w:rsidR="008B2B92" w:rsidRDefault="0094604D" w:rsidP="00537330">
            <w:pPr>
              <w:rPr>
                <w:rFonts w:ascii="Times New Roman" w:hAnsi="Times New Roman" w:cs="Times New Roman"/>
                <w:sz w:val="24"/>
                <w:szCs w:val="24"/>
              </w:rPr>
            </w:pPr>
            <w:r>
              <w:rPr>
                <w:rFonts w:ascii="Times New Roman" w:hAnsi="Times New Roman" w:cs="Times New Roman"/>
                <w:sz w:val="24"/>
                <w:szCs w:val="24"/>
              </w:rPr>
              <w:t>Independent Transmission and Auto</w:t>
            </w:r>
          </w:p>
        </w:tc>
        <w:tc>
          <w:tcPr>
            <w:tcW w:w="2443" w:type="dxa"/>
          </w:tcPr>
          <w:p w14:paraId="707D7807" w14:textId="110B0834" w:rsidR="008B2B92" w:rsidRDefault="006D2514" w:rsidP="00537330">
            <w:pPr>
              <w:rPr>
                <w:rFonts w:ascii="Times New Roman" w:hAnsi="Times New Roman" w:cs="Times New Roman"/>
                <w:sz w:val="24"/>
                <w:szCs w:val="24"/>
              </w:rPr>
            </w:pPr>
            <w:r>
              <w:rPr>
                <w:rFonts w:ascii="Times New Roman" w:hAnsi="Times New Roman" w:cs="Times New Roman"/>
                <w:sz w:val="24"/>
                <w:szCs w:val="24"/>
              </w:rPr>
              <w:t>Auto</w:t>
            </w:r>
          </w:p>
        </w:tc>
        <w:tc>
          <w:tcPr>
            <w:tcW w:w="1003" w:type="dxa"/>
          </w:tcPr>
          <w:p w14:paraId="18729D8E" w14:textId="7B16F2B7" w:rsidR="008B2B92" w:rsidRDefault="006D2514" w:rsidP="00537330">
            <w:pPr>
              <w:rPr>
                <w:rFonts w:ascii="Times New Roman" w:hAnsi="Times New Roman" w:cs="Times New Roman"/>
                <w:sz w:val="24"/>
                <w:szCs w:val="24"/>
              </w:rPr>
            </w:pPr>
            <w:r>
              <w:rPr>
                <w:rFonts w:ascii="Times New Roman" w:hAnsi="Times New Roman" w:cs="Times New Roman"/>
                <w:sz w:val="24"/>
                <w:szCs w:val="24"/>
              </w:rPr>
              <w:t>32</w:t>
            </w:r>
          </w:p>
        </w:tc>
        <w:tc>
          <w:tcPr>
            <w:tcW w:w="1123" w:type="dxa"/>
          </w:tcPr>
          <w:p w14:paraId="0013118E" w14:textId="3A6A4034" w:rsidR="008B2B92" w:rsidRDefault="006D2514"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6951434" w14:textId="4FA3C3FB" w:rsidR="008B2B92" w:rsidRDefault="006D2514"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503501C2" w14:textId="645EBBF2" w:rsidR="008B2B92" w:rsidRDefault="006D2514"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100F31EF" w14:textId="77777777" w:rsidTr="00C0564F">
        <w:tc>
          <w:tcPr>
            <w:tcW w:w="1864" w:type="dxa"/>
          </w:tcPr>
          <w:p w14:paraId="31DE247D" w14:textId="6691FFD4" w:rsidR="008B2B92" w:rsidRDefault="006D2514" w:rsidP="00537330">
            <w:pPr>
              <w:rPr>
                <w:rFonts w:ascii="Times New Roman" w:hAnsi="Times New Roman" w:cs="Times New Roman"/>
                <w:sz w:val="24"/>
                <w:szCs w:val="24"/>
              </w:rPr>
            </w:pPr>
            <w:r>
              <w:rPr>
                <w:rFonts w:ascii="Times New Roman" w:hAnsi="Times New Roman" w:cs="Times New Roman"/>
                <w:sz w:val="24"/>
                <w:szCs w:val="24"/>
              </w:rPr>
              <w:lastRenderedPageBreak/>
              <w:t>Jenkins Funeral Chapel</w:t>
            </w:r>
          </w:p>
        </w:tc>
        <w:tc>
          <w:tcPr>
            <w:tcW w:w="2443" w:type="dxa"/>
          </w:tcPr>
          <w:p w14:paraId="322A8BE1" w14:textId="576D45DD" w:rsidR="008B2B92" w:rsidRDefault="006D2514" w:rsidP="00537330">
            <w:pPr>
              <w:rPr>
                <w:rFonts w:ascii="Times New Roman" w:hAnsi="Times New Roman" w:cs="Times New Roman"/>
                <w:sz w:val="24"/>
                <w:szCs w:val="24"/>
              </w:rPr>
            </w:pPr>
            <w:r>
              <w:rPr>
                <w:rFonts w:ascii="Times New Roman" w:hAnsi="Times New Roman" w:cs="Times New Roman"/>
                <w:sz w:val="24"/>
                <w:szCs w:val="24"/>
              </w:rPr>
              <w:t>Funeral</w:t>
            </w:r>
          </w:p>
        </w:tc>
        <w:tc>
          <w:tcPr>
            <w:tcW w:w="1003" w:type="dxa"/>
          </w:tcPr>
          <w:p w14:paraId="2545009F" w14:textId="0651A49D" w:rsidR="008B2B92" w:rsidRDefault="006D2514" w:rsidP="00537330">
            <w:pPr>
              <w:rPr>
                <w:rFonts w:ascii="Times New Roman" w:hAnsi="Times New Roman" w:cs="Times New Roman"/>
                <w:sz w:val="24"/>
                <w:szCs w:val="24"/>
              </w:rPr>
            </w:pPr>
            <w:r>
              <w:rPr>
                <w:rFonts w:ascii="Times New Roman" w:hAnsi="Times New Roman" w:cs="Times New Roman"/>
                <w:sz w:val="24"/>
                <w:szCs w:val="24"/>
              </w:rPr>
              <w:t>110</w:t>
            </w:r>
          </w:p>
        </w:tc>
        <w:tc>
          <w:tcPr>
            <w:tcW w:w="1123" w:type="dxa"/>
          </w:tcPr>
          <w:p w14:paraId="63358AFB" w14:textId="1A73353D" w:rsidR="008B2B92" w:rsidRDefault="006D2514"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1821BA5E" w14:textId="50AD331A" w:rsidR="008B2B92" w:rsidRDefault="006D2514"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60F7734D" w14:textId="72636E9E" w:rsidR="008B2B92" w:rsidRDefault="006D2514"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4CBD5E99" w14:textId="77777777" w:rsidTr="00C0564F">
        <w:tc>
          <w:tcPr>
            <w:tcW w:w="1864" w:type="dxa"/>
          </w:tcPr>
          <w:p w14:paraId="273DF473" w14:textId="4EB9D8F5"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0ED7A996" w14:textId="18375BC5"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02918FC0" w14:textId="2477645A" w:rsidR="008B2B92" w:rsidRDefault="006D2514" w:rsidP="00537330">
            <w:pPr>
              <w:rPr>
                <w:rFonts w:ascii="Times New Roman" w:hAnsi="Times New Roman" w:cs="Times New Roman"/>
                <w:sz w:val="24"/>
                <w:szCs w:val="24"/>
              </w:rPr>
            </w:pPr>
            <w:r>
              <w:rPr>
                <w:rFonts w:ascii="Times New Roman" w:hAnsi="Times New Roman" w:cs="Times New Roman"/>
                <w:sz w:val="24"/>
                <w:szCs w:val="24"/>
              </w:rPr>
              <w:t>116</w:t>
            </w:r>
          </w:p>
        </w:tc>
        <w:tc>
          <w:tcPr>
            <w:tcW w:w="1123" w:type="dxa"/>
          </w:tcPr>
          <w:p w14:paraId="25446B54" w14:textId="135198DB" w:rsidR="008B2B92" w:rsidRDefault="006D2514"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4CD6404C" w14:textId="12F71C77" w:rsidR="008B2B92" w:rsidRDefault="006D2514"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526D78BA" w14:textId="4AD44103" w:rsidR="006D2514" w:rsidRDefault="006D2514" w:rsidP="00537330">
            <w:pPr>
              <w:rPr>
                <w:rFonts w:ascii="Times New Roman" w:hAnsi="Times New Roman" w:cs="Times New Roman"/>
                <w:sz w:val="24"/>
                <w:szCs w:val="24"/>
              </w:rPr>
            </w:pPr>
            <w:r>
              <w:rPr>
                <w:rFonts w:ascii="Times New Roman" w:hAnsi="Times New Roman" w:cs="Times New Roman"/>
                <w:sz w:val="24"/>
                <w:szCs w:val="24"/>
              </w:rPr>
              <w:t>Ave</w:t>
            </w:r>
          </w:p>
        </w:tc>
      </w:tr>
      <w:tr w:rsidR="008B2B92" w14:paraId="63A11C4F" w14:textId="77777777" w:rsidTr="00C0564F">
        <w:tc>
          <w:tcPr>
            <w:tcW w:w="1864" w:type="dxa"/>
          </w:tcPr>
          <w:p w14:paraId="15418BFD" w14:textId="53F145D7"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0EA41BDD" w14:textId="5A332D00"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48CDB48B" w14:textId="285E981A" w:rsidR="008B2B92" w:rsidRDefault="005B402C" w:rsidP="00537330">
            <w:pPr>
              <w:rPr>
                <w:rFonts w:ascii="Times New Roman" w:hAnsi="Times New Roman" w:cs="Times New Roman"/>
                <w:sz w:val="24"/>
                <w:szCs w:val="24"/>
              </w:rPr>
            </w:pPr>
            <w:r>
              <w:rPr>
                <w:rFonts w:ascii="Times New Roman" w:hAnsi="Times New Roman" w:cs="Times New Roman"/>
                <w:sz w:val="24"/>
                <w:szCs w:val="24"/>
              </w:rPr>
              <w:t>122</w:t>
            </w:r>
          </w:p>
        </w:tc>
        <w:tc>
          <w:tcPr>
            <w:tcW w:w="1123" w:type="dxa"/>
          </w:tcPr>
          <w:p w14:paraId="1694085F" w14:textId="4FFDE7C6" w:rsidR="008B2B92" w:rsidRDefault="005B402C"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4811F01D" w14:textId="73B11E66" w:rsidR="008B2B92" w:rsidRDefault="005B402C"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73356CF0" w14:textId="21B1D101" w:rsidR="008B2B92" w:rsidRDefault="005B402C"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4F22074D" w14:textId="77777777" w:rsidTr="00C0564F">
        <w:tc>
          <w:tcPr>
            <w:tcW w:w="1864" w:type="dxa"/>
          </w:tcPr>
          <w:p w14:paraId="13B3CA48" w14:textId="090EFC2F"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7363E360" w14:textId="34AF774D" w:rsidR="008B2B92" w:rsidRDefault="006D2514"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5A16D50E" w14:textId="24066D29" w:rsidR="008B2B92" w:rsidRDefault="005B402C" w:rsidP="00537330">
            <w:pPr>
              <w:rPr>
                <w:rFonts w:ascii="Times New Roman" w:hAnsi="Times New Roman" w:cs="Times New Roman"/>
                <w:sz w:val="24"/>
                <w:szCs w:val="24"/>
              </w:rPr>
            </w:pPr>
            <w:r>
              <w:rPr>
                <w:rFonts w:ascii="Times New Roman" w:hAnsi="Times New Roman" w:cs="Times New Roman"/>
                <w:sz w:val="24"/>
                <w:szCs w:val="24"/>
              </w:rPr>
              <w:t>124</w:t>
            </w:r>
          </w:p>
        </w:tc>
        <w:tc>
          <w:tcPr>
            <w:tcW w:w="1123" w:type="dxa"/>
          </w:tcPr>
          <w:p w14:paraId="38F86B9A" w14:textId="25968BF9" w:rsidR="008B2B92" w:rsidRDefault="005B402C"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2D44D3E7" w14:textId="3529E367" w:rsidR="008B2B92" w:rsidRDefault="005B402C"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44822068" w14:textId="2A9164FC" w:rsidR="008B2B92" w:rsidRDefault="005B402C"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7D7D0891" w14:textId="77777777" w:rsidTr="00C0564F">
        <w:tc>
          <w:tcPr>
            <w:tcW w:w="1864" w:type="dxa"/>
          </w:tcPr>
          <w:p w14:paraId="3FB411C6" w14:textId="6254170A" w:rsidR="008B2B92" w:rsidRDefault="005B402C" w:rsidP="00537330">
            <w:pPr>
              <w:rPr>
                <w:rFonts w:ascii="Times New Roman" w:hAnsi="Times New Roman" w:cs="Times New Roman"/>
                <w:sz w:val="24"/>
                <w:szCs w:val="24"/>
              </w:rPr>
            </w:pPr>
            <w:r>
              <w:rPr>
                <w:rFonts w:ascii="Times New Roman" w:hAnsi="Times New Roman" w:cs="Times New Roman"/>
                <w:sz w:val="24"/>
                <w:szCs w:val="24"/>
              </w:rPr>
              <w:t>Vacant</w:t>
            </w:r>
          </w:p>
        </w:tc>
        <w:tc>
          <w:tcPr>
            <w:tcW w:w="2443" w:type="dxa"/>
          </w:tcPr>
          <w:p w14:paraId="7A1AB876" w14:textId="5458032A" w:rsidR="008B2B92" w:rsidRDefault="005B402C" w:rsidP="00537330">
            <w:pPr>
              <w:rPr>
                <w:rFonts w:ascii="Times New Roman" w:hAnsi="Times New Roman" w:cs="Times New Roman"/>
                <w:sz w:val="24"/>
                <w:szCs w:val="24"/>
              </w:rPr>
            </w:pPr>
            <w:r>
              <w:rPr>
                <w:rFonts w:ascii="Times New Roman" w:hAnsi="Times New Roman" w:cs="Times New Roman"/>
                <w:sz w:val="24"/>
                <w:szCs w:val="24"/>
              </w:rPr>
              <w:t>Vacant</w:t>
            </w:r>
          </w:p>
        </w:tc>
        <w:tc>
          <w:tcPr>
            <w:tcW w:w="1003" w:type="dxa"/>
          </w:tcPr>
          <w:p w14:paraId="6E237768" w14:textId="14F58EA0" w:rsidR="008B2B92" w:rsidRDefault="005B402C" w:rsidP="00537330">
            <w:pPr>
              <w:rPr>
                <w:rFonts w:ascii="Times New Roman" w:hAnsi="Times New Roman" w:cs="Times New Roman"/>
                <w:sz w:val="24"/>
                <w:szCs w:val="24"/>
              </w:rPr>
            </w:pPr>
            <w:r>
              <w:rPr>
                <w:rFonts w:ascii="Times New Roman" w:hAnsi="Times New Roman" w:cs="Times New Roman"/>
                <w:sz w:val="24"/>
                <w:szCs w:val="24"/>
              </w:rPr>
              <w:t>138</w:t>
            </w:r>
          </w:p>
        </w:tc>
        <w:tc>
          <w:tcPr>
            <w:tcW w:w="1123" w:type="dxa"/>
          </w:tcPr>
          <w:p w14:paraId="61A8CA63" w14:textId="2B6D57C2" w:rsidR="008B2B92" w:rsidRDefault="005B402C"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236930AD" w14:textId="4BB4C5F3" w:rsidR="008B2B92" w:rsidRDefault="005B402C"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157D283A" w14:textId="2F153E90" w:rsidR="008B2B92" w:rsidRDefault="005B402C" w:rsidP="00537330">
            <w:pPr>
              <w:rPr>
                <w:rFonts w:ascii="Times New Roman" w:hAnsi="Times New Roman" w:cs="Times New Roman"/>
                <w:sz w:val="24"/>
                <w:szCs w:val="24"/>
              </w:rPr>
            </w:pPr>
            <w:r>
              <w:rPr>
                <w:rFonts w:ascii="Times New Roman" w:hAnsi="Times New Roman" w:cs="Times New Roman"/>
                <w:sz w:val="24"/>
                <w:szCs w:val="24"/>
              </w:rPr>
              <w:t>St</w:t>
            </w:r>
          </w:p>
        </w:tc>
      </w:tr>
      <w:tr w:rsidR="008B2B92" w14:paraId="5A328185" w14:textId="77777777" w:rsidTr="00C0564F">
        <w:tc>
          <w:tcPr>
            <w:tcW w:w="1864" w:type="dxa"/>
          </w:tcPr>
          <w:p w14:paraId="63AF4BA4" w14:textId="1BC81EBA" w:rsidR="008B2B92" w:rsidRDefault="005B402C" w:rsidP="00537330">
            <w:pPr>
              <w:rPr>
                <w:rFonts w:ascii="Times New Roman" w:hAnsi="Times New Roman" w:cs="Times New Roman"/>
                <w:sz w:val="24"/>
                <w:szCs w:val="24"/>
              </w:rPr>
            </w:pPr>
            <w:r>
              <w:rPr>
                <w:rFonts w:ascii="Times New Roman" w:hAnsi="Times New Roman" w:cs="Times New Roman"/>
                <w:sz w:val="24"/>
                <w:szCs w:val="24"/>
              </w:rPr>
              <w:t xml:space="preserve">Wellston Public Library </w:t>
            </w:r>
          </w:p>
        </w:tc>
        <w:tc>
          <w:tcPr>
            <w:tcW w:w="2443" w:type="dxa"/>
          </w:tcPr>
          <w:p w14:paraId="56F5C0DF" w14:textId="2D7EB56A" w:rsidR="008B2B92" w:rsidRDefault="005B402C" w:rsidP="00537330">
            <w:pPr>
              <w:rPr>
                <w:rFonts w:ascii="Times New Roman" w:hAnsi="Times New Roman" w:cs="Times New Roman"/>
                <w:sz w:val="24"/>
                <w:szCs w:val="24"/>
              </w:rPr>
            </w:pPr>
            <w:r>
              <w:rPr>
                <w:rFonts w:ascii="Times New Roman" w:hAnsi="Times New Roman" w:cs="Times New Roman"/>
                <w:sz w:val="24"/>
                <w:szCs w:val="24"/>
              </w:rPr>
              <w:t>Library</w:t>
            </w:r>
          </w:p>
        </w:tc>
        <w:tc>
          <w:tcPr>
            <w:tcW w:w="1003" w:type="dxa"/>
          </w:tcPr>
          <w:p w14:paraId="2CF5133D" w14:textId="010F48C6" w:rsidR="008B2B92" w:rsidRDefault="005B402C" w:rsidP="00537330">
            <w:pPr>
              <w:rPr>
                <w:rFonts w:ascii="Times New Roman" w:hAnsi="Times New Roman" w:cs="Times New Roman"/>
                <w:sz w:val="24"/>
                <w:szCs w:val="24"/>
              </w:rPr>
            </w:pPr>
            <w:r>
              <w:rPr>
                <w:rFonts w:ascii="Times New Roman" w:hAnsi="Times New Roman" w:cs="Times New Roman"/>
                <w:sz w:val="24"/>
                <w:szCs w:val="24"/>
              </w:rPr>
              <w:t>121</w:t>
            </w:r>
          </w:p>
        </w:tc>
        <w:tc>
          <w:tcPr>
            <w:tcW w:w="1123" w:type="dxa"/>
          </w:tcPr>
          <w:p w14:paraId="50EFD809" w14:textId="3F37C297" w:rsidR="008B2B92" w:rsidRDefault="005B402C"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1C3FB90C" w14:textId="3ED41BED" w:rsidR="008B2B92" w:rsidRDefault="005B402C" w:rsidP="00537330">
            <w:pPr>
              <w:rPr>
                <w:rFonts w:ascii="Times New Roman" w:hAnsi="Times New Roman" w:cs="Times New Roman"/>
                <w:sz w:val="24"/>
                <w:szCs w:val="24"/>
              </w:rPr>
            </w:pPr>
            <w:r>
              <w:rPr>
                <w:rFonts w:ascii="Times New Roman" w:hAnsi="Times New Roman" w:cs="Times New Roman"/>
                <w:sz w:val="24"/>
                <w:szCs w:val="24"/>
              </w:rPr>
              <w:t>Second</w:t>
            </w:r>
          </w:p>
        </w:tc>
        <w:tc>
          <w:tcPr>
            <w:tcW w:w="776" w:type="dxa"/>
          </w:tcPr>
          <w:p w14:paraId="53AACACA" w14:textId="3D2DCC29" w:rsidR="008B2B92" w:rsidRDefault="005B402C" w:rsidP="00537330">
            <w:pPr>
              <w:rPr>
                <w:rFonts w:ascii="Times New Roman" w:hAnsi="Times New Roman" w:cs="Times New Roman"/>
                <w:sz w:val="24"/>
                <w:szCs w:val="24"/>
              </w:rPr>
            </w:pPr>
            <w:r>
              <w:rPr>
                <w:rFonts w:ascii="Times New Roman" w:hAnsi="Times New Roman" w:cs="Times New Roman"/>
                <w:sz w:val="24"/>
                <w:szCs w:val="24"/>
              </w:rPr>
              <w:t>St</w:t>
            </w:r>
          </w:p>
        </w:tc>
      </w:tr>
      <w:tr w:rsidR="005B402C" w14:paraId="4FF51C76" w14:textId="77777777" w:rsidTr="00C0564F">
        <w:tc>
          <w:tcPr>
            <w:tcW w:w="1864" w:type="dxa"/>
          </w:tcPr>
          <w:p w14:paraId="5C6C9545" w14:textId="44835F9B" w:rsidR="005B402C" w:rsidRDefault="00C34310" w:rsidP="00537330">
            <w:pPr>
              <w:rPr>
                <w:rFonts w:ascii="Times New Roman" w:hAnsi="Times New Roman" w:cs="Times New Roman"/>
                <w:sz w:val="24"/>
                <w:szCs w:val="24"/>
              </w:rPr>
            </w:pPr>
            <w:r>
              <w:rPr>
                <w:rFonts w:ascii="Times New Roman" w:hAnsi="Times New Roman" w:cs="Times New Roman"/>
                <w:sz w:val="24"/>
                <w:szCs w:val="24"/>
              </w:rPr>
              <w:t>McWilliams Funeral Home</w:t>
            </w:r>
          </w:p>
        </w:tc>
        <w:tc>
          <w:tcPr>
            <w:tcW w:w="2443" w:type="dxa"/>
          </w:tcPr>
          <w:p w14:paraId="4CA76563" w14:textId="4AF7387A" w:rsidR="005B402C" w:rsidRDefault="00C34310" w:rsidP="00537330">
            <w:pPr>
              <w:rPr>
                <w:rFonts w:ascii="Times New Roman" w:hAnsi="Times New Roman" w:cs="Times New Roman"/>
                <w:sz w:val="24"/>
                <w:szCs w:val="24"/>
              </w:rPr>
            </w:pPr>
            <w:r>
              <w:rPr>
                <w:rFonts w:ascii="Times New Roman" w:hAnsi="Times New Roman" w:cs="Times New Roman"/>
                <w:sz w:val="24"/>
                <w:szCs w:val="24"/>
              </w:rPr>
              <w:t>Funeral</w:t>
            </w:r>
          </w:p>
        </w:tc>
        <w:tc>
          <w:tcPr>
            <w:tcW w:w="1003" w:type="dxa"/>
          </w:tcPr>
          <w:p w14:paraId="4CE96154" w14:textId="6EE76AA6" w:rsidR="005B402C" w:rsidRDefault="00C34310" w:rsidP="00537330">
            <w:pPr>
              <w:rPr>
                <w:rFonts w:ascii="Times New Roman" w:hAnsi="Times New Roman" w:cs="Times New Roman"/>
                <w:sz w:val="24"/>
                <w:szCs w:val="24"/>
              </w:rPr>
            </w:pPr>
            <w:r>
              <w:rPr>
                <w:rFonts w:ascii="Times New Roman" w:hAnsi="Times New Roman" w:cs="Times New Roman"/>
                <w:sz w:val="24"/>
                <w:szCs w:val="24"/>
              </w:rPr>
              <w:t>125</w:t>
            </w:r>
          </w:p>
        </w:tc>
        <w:tc>
          <w:tcPr>
            <w:tcW w:w="1123" w:type="dxa"/>
          </w:tcPr>
          <w:p w14:paraId="3047AF9B" w14:textId="3EF363EE" w:rsidR="005B402C" w:rsidRDefault="00C34310"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492889DA" w14:textId="443A4551" w:rsidR="005B402C" w:rsidRDefault="00C34310" w:rsidP="00537330">
            <w:pPr>
              <w:rPr>
                <w:rFonts w:ascii="Times New Roman" w:hAnsi="Times New Roman" w:cs="Times New Roman"/>
                <w:sz w:val="24"/>
                <w:szCs w:val="24"/>
              </w:rPr>
            </w:pPr>
            <w:r>
              <w:rPr>
                <w:rFonts w:ascii="Times New Roman" w:hAnsi="Times New Roman" w:cs="Times New Roman"/>
                <w:sz w:val="24"/>
                <w:szCs w:val="24"/>
              </w:rPr>
              <w:t>First</w:t>
            </w:r>
          </w:p>
        </w:tc>
        <w:tc>
          <w:tcPr>
            <w:tcW w:w="776" w:type="dxa"/>
          </w:tcPr>
          <w:p w14:paraId="333D410B" w14:textId="3AA0B5EB" w:rsidR="005B402C" w:rsidRDefault="00C34310" w:rsidP="00537330">
            <w:pPr>
              <w:rPr>
                <w:rFonts w:ascii="Times New Roman" w:hAnsi="Times New Roman" w:cs="Times New Roman"/>
                <w:sz w:val="24"/>
                <w:szCs w:val="24"/>
              </w:rPr>
            </w:pPr>
            <w:r>
              <w:rPr>
                <w:rFonts w:ascii="Times New Roman" w:hAnsi="Times New Roman" w:cs="Times New Roman"/>
                <w:sz w:val="24"/>
                <w:szCs w:val="24"/>
              </w:rPr>
              <w:t>St</w:t>
            </w:r>
          </w:p>
        </w:tc>
      </w:tr>
      <w:tr w:rsidR="005B402C" w14:paraId="06250D3F" w14:textId="77777777" w:rsidTr="00C0564F">
        <w:tc>
          <w:tcPr>
            <w:tcW w:w="1864" w:type="dxa"/>
          </w:tcPr>
          <w:p w14:paraId="6266D25B" w14:textId="3C460BEA" w:rsidR="005B402C" w:rsidRDefault="002B4667" w:rsidP="00537330">
            <w:pPr>
              <w:rPr>
                <w:rFonts w:ascii="Times New Roman" w:hAnsi="Times New Roman" w:cs="Times New Roman"/>
                <w:sz w:val="24"/>
                <w:szCs w:val="24"/>
              </w:rPr>
            </w:pPr>
            <w:r>
              <w:rPr>
                <w:rFonts w:ascii="Times New Roman" w:hAnsi="Times New Roman" w:cs="Times New Roman"/>
                <w:sz w:val="24"/>
                <w:szCs w:val="24"/>
              </w:rPr>
              <w:t>Flowerland</w:t>
            </w:r>
          </w:p>
        </w:tc>
        <w:tc>
          <w:tcPr>
            <w:tcW w:w="2443" w:type="dxa"/>
          </w:tcPr>
          <w:p w14:paraId="1DA0E9E4" w14:textId="33A2BD58" w:rsidR="005B402C" w:rsidRDefault="002B4667" w:rsidP="00537330">
            <w:pPr>
              <w:rPr>
                <w:rFonts w:ascii="Times New Roman" w:hAnsi="Times New Roman" w:cs="Times New Roman"/>
                <w:sz w:val="24"/>
                <w:szCs w:val="24"/>
              </w:rPr>
            </w:pPr>
            <w:r>
              <w:rPr>
                <w:rFonts w:ascii="Times New Roman" w:hAnsi="Times New Roman" w:cs="Times New Roman"/>
                <w:sz w:val="24"/>
                <w:szCs w:val="24"/>
              </w:rPr>
              <w:t>Floral</w:t>
            </w:r>
          </w:p>
        </w:tc>
        <w:tc>
          <w:tcPr>
            <w:tcW w:w="1003" w:type="dxa"/>
          </w:tcPr>
          <w:p w14:paraId="41399AD5" w14:textId="047FFE4A" w:rsidR="005B402C" w:rsidRDefault="002B4667" w:rsidP="00537330">
            <w:pPr>
              <w:rPr>
                <w:rFonts w:ascii="Times New Roman" w:hAnsi="Times New Roman" w:cs="Times New Roman"/>
                <w:sz w:val="24"/>
                <w:szCs w:val="24"/>
              </w:rPr>
            </w:pPr>
            <w:r>
              <w:rPr>
                <w:rFonts w:ascii="Times New Roman" w:hAnsi="Times New Roman" w:cs="Times New Roman"/>
                <w:sz w:val="24"/>
                <w:szCs w:val="24"/>
              </w:rPr>
              <w:t>24</w:t>
            </w:r>
          </w:p>
        </w:tc>
        <w:tc>
          <w:tcPr>
            <w:tcW w:w="1123" w:type="dxa"/>
          </w:tcPr>
          <w:p w14:paraId="59F5B066" w14:textId="3D4B0A37" w:rsidR="005B402C" w:rsidRDefault="002B4667"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417D1CC9" w14:textId="182CC88E" w:rsidR="005B402C" w:rsidRDefault="002B4667" w:rsidP="00537330">
            <w:pPr>
              <w:rPr>
                <w:rFonts w:ascii="Times New Roman" w:hAnsi="Times New Roman" w:cs="Times New Roman"/>
                <w:sz w:val="24"/>
                <w:szCs w:val="24"/>
              </w:rPr>
            </w:pPr>
            <w:r>
              <w:rPr>
                <w:rFonts w:ascii="Times New Roman" w:hAnsi="Times New Roman" w:cs="Times New Roman"/>
                <w:sz w:val="24"/>
                <w:szCs w:val="24"/>
              </w:rPr>
              <w:t>Ohio</w:t>
            </w:r>
          </w:p>
        </w:tc>
        <w:tc>
          <w:tcPr>
            <w:tcW w:w="776" w:type="dxa"/>
          </w:tcPr>
          <w:p w14:paraId="77C61BCA" w14:textId="5EA3B382" w:rsidR="005B402C" w:rsidRDefault="002B4667" w:rsidP="00537330">
            <w:pPr>
              <w:rPr>
                <w:rFonts w:ascii="Times New Roman" w:hAnsi="Times New Roman" w:cs="Times New Roman"/>
                <w:sz w:val="24"/>
                <w:szCs w:val="24"/>
              </w:rPr>
            </w:pPr>
            <w:r>
              <w:rPr>
                <w:rFonts w:ascii="Times New Roman" w:hAnsi="Times New Roman" w:cs="Times New Roman"/>
                <w:sz w:val="24"/>
                <w:szCs w:val="24"/>
              </w:rPr>
              <w:t>Ave</w:t>
            </w:r>
          </w:p>
        </w:tc>
      </w:tr>
      <w:tr w:rsidR="005B402C" w14:paraId="74016CBC" w14:textId="77777777" w:rsidTr="00C0564F">
        <w:tc>
          <w:tcPr>
            <w:tcW w:w="1864" w:type="dxa"/>
          </w:tcPr>
          <w:p w14:paraId="4B1FFD33" w14:textId="3A14C8E0" w:rsidR="005B402C" w:rsidRDefault="002B4667" w:rsidP="00537330">
            <w:pPr>
              <w:rPr>
                <w:rFonts w:ascii="Times New Roman" w:hAnsi="Times New Roman" w:cs="Times New Roman"/>
                <w:sz w:val="24"/>
                <w:szCs w:val="24"/>
              </w:rPr>
            </w:pPr>
            <w:r>
              <w:rPr>
                <w:rFonts w:ascii="Times New Roman" w:hAnsi="Times New Roman" w:cs="Times New Roman"/>
                <w:sz w:val="24"/>
                <w:szCs w:val="24"/>
              </w:rPr>
              <w:t>Shops on First</w:t>
            </w:r>
          </w:p>
        </w:tc>
        <w:tc>
          <w:tcPr>
            <w:tcW w:w="2443" w:type="dxa"/>
          </w:tcPr>
          <w:p w14:paraId="25415A1B" w14:textId="25485698" w:rsidR="005B402C" w:rsidRDefault="002B4667" w:rsidP="00537330">
            <w:pPr>
              <w:rPr>
                <w:rFonts w:ascii="Times New Roman" w:hAnsi="Times New Roman" w:cs="Times New Roman"/>
                <w:sz w:val="24"/>
                <w:szCs w:val="24"/>
              </w:rPr>
            </w:pPr>
            <w:r>
              <w:rPr>
                <w:rFonts w:ascii="Times New Roman" w:hAnsi="Times New Roman" w:cs="Times New Roman"/>
                <w:sz w:val="24"/>
                <w:szCs w:val="24"/>
              </w:rPr>
              <w:t>Beauty, Clothing, Coffee, Fitness</w:t>
            </w:r>
          </w:p>
        </w:tc>
        <w:tc>
          <w:tcPr>
            <w:tcW w:w="1003" w:type="dxa"/>
          </w:tcPr>
          <w:p w14:paraId="572A89B6" w14:textId="62C243E7" w:rsidR="005B402C" w:rsidRDefault="002B4667" w:rsidP="00537330">
            <w:pPr>
              <w:rPr>
                <w:rFonts w:ascii="Times New Roman" w:hAnsi="Times New Roman" w:cs="Times New Roman"/>
                <w:sz w:val="24"/>
                <w:szCs w:val="24"/>
              </w:rPr>
            </w:pPr>
            <w:r>
              <w:rPr>
                <w:rFonts w:ascii="Times New Roman" w:hAnsi="Times New Roman" w:cs="Times New Roman"/>
                <w:sz w:val="24"/>
                <w:szCs w:val="24"/>
              </w:rPr>
              <w:t>108</w:t>
            </w:r>
          </w:p>
        </w:tc>
        <w:tc>
          <w:tcPr>
            <w:tcW w:w="1123" w:type="dxa"/>
          </w:tcPr>
          <w:p w14:paraId="15F1E509" w14:textId="51B3D619" w:rsidR="005B402C" w:rsidRDefault="002B4667"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BEC3C8B" w14:textId="7BF3BD32" w:rsidR="005B402C" w:rsidRDefault="002B4667" w:rsidP="00537330">
            <w:pPr>
              <w:rPr>
                <w:rFonts w:ascii="Times New Roman" w:hAnsi="Times New Roman" w:cs="Times New Roman"/>
                <w:sz w:val="24"/>
                <w:szCs w:val="24"/>
              </w:rPr>
            </w:pPr>
            <w:r>
              <w:rPr>
                <w:rFonts w:ascii="Times New Roman" w:hAnsi="Times New Roman" w:cs="Times New Roman"/>
                <w:sz w:val="24"/>
                <w:szCs w:val="24"/>
              </w:rPr>
              <w:t>First</w:t>
            </w:r>
          </w:p>
        </w:tc>
        <w:tc>
          <w:tcPr>
            <w:tcW w:w="776" w:type="dxa"/>
          </w:tcPr>
          <w:p w14:paraId="30DB9C21" w14:textId="436B5B6E" w:rsidR="005B402C" w:rsidRDefault="002B4667" w:rsidP="00537330">
            <w:pPr>
              <w:rPr>
                <w:rFonts w:ascii="Times New Roman" w:hAnsi="Times New Roman" w:cs="Times New Roman"/>
                <w:sz w:val="24"/>
                <w:szCs w:val="24"/>
              </w:rPr>
            </w:pPr>
            <w:r>
              <w:rPr>
                <w:rFonts w:ascii="Times New Roman" w:hAnsi="Times New Roman" w:cs="Times New Roman"/>
                <w:sz w:val="24"/>
                <w:szCs w:val="24"/>
              </w:rPr>
              <w:t>St</w:t>
            </w:r>
          </w:p>
        </w:tc>
      </w:tr>
      <w:tr w:rsidR="005B402C" w14:paraId="0A90A085" w14:textId="77777777" w:rsidTr="00C0564F">
        <w:tc>
          <w:tcPr>
            <w:tcW w:w="1864" w:type="dxa"/>
          </w:tcPr>
          <w:p w14:paraId="761CF8CD" w14:textId="455D8BB3" w:rsidR="005B402C" w:rsidRDefault="002B4667" w:rsidP="00537330">
            <w:pPr>
              <w:rPr>
                <w:rFonts w:ascii="Times New Roman" w:hAnsi="Times New Roman" w:cs="Times New Roman"/>
                <w:sz w:val="24"/>
                <w:szCs w:val="24"/>
              </w:rPr>
            </w:pPr>
            <w:r>
              <w:rPr>
                <w:rFonts w:ascii="Times New Roman" w:hAnsi="Times New Roman" w:cs="Times New Roman"/>
                <w:sz w:val="24"/>
                <w:szCs w:val="24"/>
              </w:rPr>
              <w:t>Scotty’s on First</w:t>
            </w:r>
          </w:p>
        </w:tc>
        <w:tc>
          <w:tcPr>
            <w:tcW w:w="2443" w:type="dxa"/>
          </w:tcPr>
          <w:p w14:paraId="5081B9E5" w14:textId="01381746" w:rsidR="005B402C" w:rsidRDefault="002B4667" w:rsidP="00537330">
            <w:pPr>
              <w:rPr>
                <w:rFonts w:ascii="Times New Roman" w:hAnsi="Times New Roman" w:cs="Times New Roman"/>
                <w:sz w:val="24"/>
                <w:szCs w:val="24"/>
              </w:rPr>
            </w:pPr>
            <w:r>
              <w:rPr>
                <w:rFonts w:ascii="Times New Roman" w:hAnsi="Times New Roman" w:cs="Times New Roman"/>
                <w:sz w:val="24"/>
                <w:szCs w:val="24"/>
              </w:rPr>
              <w:t>Restaurant/Drink</w:t>
            </w:r>
          </w:p>
        </w:tc>
        <w:tc>
          <w:tcPr>
            <w:tcW w:w="1003" w:type="dxa"/>
          </w:tcPr>
          <w:p w14:paraId="1BC575E9" w14:textId="158188B9" w:rsidR="005B402C" w:rsidRDefault="002B4667" w:rsidP="00537330">
            <w:pPr>
              <w:rPr>
                <w:rFonts w:ascii="Times New Roman" w:hAnsi="Times New Roman" w:cs="Times New Roman"/>
                <w:sz w:val="24"/>
                <w:szCs w:val="24"/>
              </w:rPr>
            </w:pPr>
            <w:r>
              <w:rPr>
                <w:rFonts w:ascii="Times New Roman" w:hAnsi="Times New Roman" w:cs="Times New Roman"/>
                <w:sz w:val="24"/>
                <w:szCs w:val="24"/>
              </w:rPr>
              <w:t>10</w:t>
            </w:r>
          </w:p>
        </w:tc>
        <w:tc>
          <w:tcPr>
            <w:tcW w:w="1123" w:type="dxa"/>
          </w:tcPr>
          <w:p w14:paraId="01493ED2" w14:textId="2566D895" w:rsidR="005B402C" w:rsidRDefault="002B4667" w:rsidP="00537330">
            <w:pPr>
              <w:rPr>
                <w:rFonts w:ascii="Times New Roman" w:hAnsi="Times New Roman" w:cs="Times New Roman"/>
                <w:sz w:val="24"/>
                <w:szCs w:val="24"/>
              </w:rPr>
            </w:pPr>
            <w:r>
              <w:rPr>
                <w:rFonts w:ascii="Times New Roman" w:hAnsi="Times New Roman" w:cs="Times New Roman"/>
                <w:sz w:val="24"/>
                <w:szCs w:val="24"/>
              </w:rPr>
              <w:t>E</w:t>
            </w:r>
          </w:p>
        </w:tc>
        <w:tc>
          <w:tcPr>
            <w:tcW w:w="1791" w:type="dxa"/>
          </w:tcPr>
          <w:p w14:paraId="71FBA33A" w14:textId="561A5592" w:rsidR="005B402C" w:rsidRDefault="002B4667" w:rsidP="00537330">
            <w:pPr>
              <w:rPr>
                <w:rFonts w:ascii="Times New Roman" w:hAnsi="Times New Roman" w:cs="Times New Roman"/>
                <w:sz w:val="24"/>
                <w:szCs w:val="24"/>
              </w:rPr>
            </w:pPr>
            <w:r>
              <w:rPr>
                <w:rFonts w:ascii="Times New Roman" w:hAnsi="Times New Roman" w:cs="Times New Roman"/>
                <w:sz w:val="24"/>
                <w:szCs w:val="24"/>
              </w:rPr>
              <w:t xml:space="preserve">First </w:t>
            </w:r>
          </w:p>
        </w:tc>
        <w:tc>
          <w:tcPr>
            <w:tcW w:w="776" w:type="dxa"/>
          </w:tcPr>
          <w:p w14:paraId="5DB1D6F7" w14:textId="14461EE1" w:rsidR="005B402C" w:rsidRDefault="002B4667" w:rsidP="00537330">
            <w:pPr>
              <w:rPr>
                <w:rFonts w:ascii="Times New Roman" w:hAnsi="Times New Roman" w:cs="Times New Roman"/>
                <w:sz w:val="24"/>
                <w:szCs w:val="24"/>
              </w:rPr>
            </w:pPr>
            <w:r>
              <w:rPr>
                <w:rFonts w:ascii="Times New Roman" w:hAnsi="Times New Roman" w:cs="Times New Roman"/>
                <w:sz w:val="24"/>
                <w:szCs w:val="24"/>
              </w:rPr>
              <w:t>St</w:t>
            </w:r>
          </w:p>
        </w:tc>
      </w:tr>
      <w:tr w:rsidR="005B402C" w14:paraId="3528CC0C" w14:textId="77777777" w:rsidTr="00C0564F">
        <w:tc>
          <w:tcPr>
            <w:tcW w:w="1864" w:type="dxa"/>
          </w:tcPr>
          <w:p w14:paraId="466C163D" w14:textId="31A671B3" w:rsidR="005B402C" w:rsidRDefault="002B4667" w:rsidP="00537330">
            <w:pPr>
              <w:rPr>
                <w:rFonts w:ascii="Times New Roman" w:hAnsi="Times New Roman" w:cs="Times New Roman"/>
                <w:sz w:val="24"/>
                <w:szCs w:val="24"/>
              </w:rPr>
            </w:pPr>
            <w:r>
              <w:rPr>
                <w:rFonts w:ascii="Times New Roman" w:hAnsi="Times New Roman" w:cs="Times New Roman"/>
                <w:sz w:val="24"/>
                <w:szCs w:val="24"/>
              </w:rPr>
              <w:t>The Store</w:t>
            </w:r>
          </w:p>
        </w:tc>
        <w:tc>
          <w:tcPr>
            <w:tcW w:w="2443" w:type="dxa"/>
          </w:tcPr>
          <w:p w14:paraId="3B9E0CC9" w14:textId="54B3B768" w:rsidR="005B402C" w:rsidRDefault="002B4667" w:rsidP="00537330">
            <w:pPr>
              <w:rPr>
                <w:rFonts w:ascii="Times New Roman" w:hAnsi="Times New Roman" w:cs="Times New Roman"/>
                <w:sz w:val="24"/>
                <w:szCs w:val="24"/>
              </w:rPr>
            </w:pPr>
            <w:r>
              <w:rPr>
                <w:rFonts w:ascii="Times New Roman" w:hAnsi="Times New Roman" w:cs="Times New Roman"/>
                <w:sz w:val="24"/>
                <w:szCs w:val="24"/>
              </w:rPr>
              <w:t>Gas Station/Convenience</w:t>
            </w:r>
          </w:p>
        </w:tc>
        <w:tc>
          <w:tcPr>
            <w:tcW w:w="1003" w:type="dxa"/>
          </w:tcPr>
          <w:p w14:paraId="395D40B4" w14:textId="0D8FEB86" w:rsidR="005B402C" w:rsidRDefault="002B4667" w:rsidP="00537330">
            <w:pPr>
              <w:rPr>
                <w:rFonts w:ascii="Times New Roman" w:hAnsi="Times New Roman" w:cs="Times New Roman"/>
                <w:sz w:val="24"/>
                <w:szCs w:val="24"/>
              </w:rPr>
            </w:pPr>
            <w:r>
              <w:rPr>
                <w:rFonts w:ascii="Times New Roman" w:hAnsi="Times New Roman" w:cs="Times New Roman"/>
                <w:sz w:val="24"/>
                <w:szCs w:val="24"/>
              </w:rPr>
              <w:t>7</w:t>
            </w:r>
          </w:p>
        </w:tc>
        <w:tc>
          <w:tcPr>
            <w:tcW w:w="1123" w:type="dxa"/>
          </w:tcPr>
          <w:p w14:paraId="49881062" w14:textId="654B25E1" w:rsidR="005B402C" w:rsidRDefault="002B4667" w:rsidP="00537330">
            <w:pPr>
              <w:rPr>
                <w:rFonts w:ascii="Times New Roman" w:hAnsi="Times New Roman" w:cs="Times New Roman"/>
                <w:sz w:val="24"/>
                <w:szCs w:val="24"/>
              </w:rPr>
            </w:pPr>
            <w:r>
              <w:rPr>
                <w:rFonts w:ascii="Times New Roman" w:hAnsi="Times New Roman" w:cs="Times New Roman"/>
                <w:sz w:val="24"/>
                <w:szCs w:val="24"/>
              </w:rPr>
              <w:t>S</w:t>
            </w:r>
          </w:p>
        </w:tc>
        <w:tc>
          <w:tcPr>
            <w:tcW w:w="1791" w:type="dxa"/>
          </w:tcPr>
          <w:p w14:paraId="03E95506" w14:textId="3DE8A41F" w:rsidR="005B402C" w:rsidRDefault="002B4667" w:rsidP="00537330">
            <w:pPr>
              <w:rPr>
                <w:rFonts w:ascii="Times New Roman" w:hAnsi="Times New Roman" w:cs="Times New Roman"/>
                <w:sz w:val="24"/>
                <w:szCs w:val="24"/>
              </w:rPr>
            </w:pPr>
            <w:r>
              <w:rPr>
                <w:rFonts w:ascii="Times New Roman" w:hAnsi="Times New Roman" w:cs="Times New Roman"/>
                <w:sz w:val="24"/>
                <w:szCs w:val="24"/>
              </w:rPr>
              <w:t>Pennsylvania</w:t>
            </w:r>
          </w:p>
        </w:tc>
        <w:tc>
          <w:tcPr>
            <w:tcW w:w="776" w:type="dxa"/>
          </w:tcPr>
          <w:p w14:paraId="296F7D5B" w14:textId="5BBA3E42" w:rsidR="005B402C" w:rsidRDefault="002B4667" w:rsidP="00537330">
            <w:pPr>
              <w:rPr>
                <w:rFonts w:ascii="Times New Roman" w:hAnsi="Times New Roman" w:cs="Times New Roman"/>
                <w:sz w:val="24"/>
                <w:szCs w:val="24"/>
              </w:rPr>
            </w:pPr>
            <w:r>
              <w:rPr>
                <w:rFonts w:ascii="Times New Roman" w:hAnsi="Times New Roman" w:cs="Times New Roman"/>
                <w:sz w:val="24"/>
                <w:szCs w:val="24"/>
              </w:rPr>
              <w:t>Ave</w:t>
            </w:r>
          </w:p>
        </w:tc>
      </w:tr>
      <w:tr w:rsidR="005B402C" w14:paraId="09AA0543" w14:textId="77777777" w:rsidTr="00C0564F">
        <w:tc>
          <w:tcPr>
            <w:tcW w:w="1864" w:type="dxa"/>
          </w:tcPr>
          <w:p w14:paraId="41A12949" w14:textId="09EB96C7" w:rsidR="005B402C" w:rsidRDefault="002B4667" w:rsidP="00537330">
            <w:pPr>
              <w:rPr>
                <w:rFonts w:ascii="Times New Roman" w:hAnsi="Times New Roman" w:cs="Times New Roman"/>
                <w:sz w:val="24"/>
                <w:szCs w:val="24"/>
              </w:rPr>
            </w:pPr>
            <w:r>
              <w:rPr>
                <w:rFonts w:ascii="Times New Roman" w:hAnsi="Times New Roman" w:cs="Times New Roman"/>
                <w:sz w:val="24"/>
                <w:szCs w:val="24"/>
              </w:rPr>
              <w:t>BP</w:t>
            </w:r>
          </w:p>
        </w:tc>
        <w:tc>
          <w:tcPr>
            <w:tcW w:w="2443" w:type="dxa"/>
          </w:tcPr>
          <w:p w14:paraId="5EB9C011" w14:textId="1A2CBF6E" w:rsidR="005B402C" w:rsidRDefault="002B4667" w:rsidP="00537330">
            <w:pPr>
              <w:rPr>
                <w:rFonts w:ascii="Times New Roman" w:hAnsi="Times New Roman" w:cs="Times New Roman"/>
                <w:sz w:val="24"/>
                <w:szCs w:val="24"/>
              </w:rPr>
            </w:pPr>
            <w:r>
              <w:rPr>
                <w:rFonts w:ascii="Times New Roman" w:hAnsi="Times New Roman" w:cs="Times New Roman"/>
                <w:sz w:val="24"/>
                <w:szCs w:val="24"/>
              </w:rPr>
              <w:t>Gas Station/Convenience</w:t>
            </w:r>
          </w:p>
        </w:tc>
        <w:tc>
          <w:tcPr>
            <w:tcW w:w="1003" w:type="dxa"/>
          </w:tcPr>
          <w:p w14:paraId="170A3142" w14:textId="41B8AC5D" w:rsidR="005B402C" w:rsidRDefault="002B4667" w:rsidP="00537330">
            <w:pPr>
              <w:rPr>
                <w:rFonts w:ascii="Times New Roman" w:hAnsi="Times New Roman" w:cs="Times New Roman"/>
                <w:sz w:val="24"/>
                <w:szCs w:val="24"/>
              </w:rPr>
            </w:pPr>
            <w:r>
              <w:rPr>
                <w:rFonts w:ascii="Times New Roman" w:hAnsi="Times New Roman" w:cs="Times New Roman"/>
                <w:sz w:val="24"/>
                <w:szCs w:val="24"/>
              </w:rPr>
              <w:t>5</w:t>
            </w:r>
          </w:p>
        </w:tc>
        <w:tc>
          <w:tcPr>
            <w:tcW w:w="1123" w:type="dxa"/>
          </w:tcPr>
          <w:p w14:paraId="7D1065B9" w14:textId="64B9379C" w:rsidR="005B402C" w:rsidRDefault="002B4667" w:rsidP="00537330">
            <w:pPr>
              <w:rPr>
                <w:rFonts w:ascii="Times New Roman" w:hAnsi="Times New Roman" w:cs="Times New Roman"/>
                <w:sz w:val="24"/>
                <w:szCs w:val="24"/>
              </w:rPr>
            </w:pPr>
            <w:r>
              <w:rPr>
                <w:rFonts w:ascii="Times New Roman" w:hAnsi="Times New Roman" w:cs="Times New Roman"/>
                <w:sz w:val="24"/>
                <w:szCs w:val="24"/>
              </w:rPr>
              <w:t>N</w:t>
            </w:r>
          </w:p>
        </w:tc>
        <w:tc>
          <w:tcPr>
            <w:tcW w:w="1791" w:type="dxa"/>
          </w:tcPr>
          <w:p w14:paraId="791B659C" w14:textId="0D8E988B" w:rsidR="005B402C" w:rsidRDefault="002B4667" w:rsidP="00537330">
            <w:pPr>
              <w:rPr>
                <w:rFonts w:ascii="Times New Roman" w:hAnsi="Times New Roman" w:cs="Times New Roman"/>
                <w:sz w:val="24"/>
                <w:szCs w:val="24"/>
              </w:rPr>
            </w:pPr>
            <w:r>
              <w:rPr>
                <w:rFonts w:ascii="Times New Roman" w:hAnsi="Times New Roman" w:cs="Times New Roman"/>
                <w:sz w:val="24"/>
                <w:szCs w:val="24"/>
              </w:rPr>
              <w:t>Pennsylvania</w:t>
            </w:r>
          </w:p>
        </w:tc>
        <w:tc>
          <w:tcPr>
            <w:tcW w:w="776" w:type="dxa"/>
          </w:tcPr>
          <w:p w14:paraId="2B16182B" w14:textId="6996555D" w:rsidR="005B402C" w:rsidRDefault="002B4667" w:rsidP="00537330">
            <w:pPr>
              <w:rPr>
                <w:rFonts w:ascii="Times New Roman" w:hAnsi="Times New Roman" w:cs="Times New Roman"/>
                <w:sz w:val="24"/>
                <w:szCs w:val="24"/>
              </w:rPr>
            </w:pPr>
            <w:r>
              <w:rPr>
                <w:rFonts w:ascii="Times New Roman" w:hAnsi="Times New Roman" w:cs="Times New Roman"/>
                <w:sz w:val="24"/>
                <w:szCs w:val="24"/>
              </w:rPr>
              <w:t>Ave</w:t>
            </w:r>
          </w:p>
        </w:tc>
      </w:tr>
    </w:tbl>
    <w:p w14:paraId="6EBC6881" w14:textId="4D0211AD" w:rsidR="002D00B0" w:rsidRDefault="002D00B0" w:rsidP="002B45B7">
      <w:pPr>
        <w:rPr>
          <w:rFonts w:ascii="Times New Roman" w:hAnsi="Times New Roman" w:cs="Times New Roman"/>
          <w:sz w:val="24"/>
          <w:szCs w:val="24"/>
        </w:rPr>
      </w:pPr>
    </w:p>
    <w:p w14:paraId="636CFA94" w14:textId="66D5ECB6" w:rsidR="002D00B0" w:rsidRDefault="002D00B0" w:rsidP="002B45B7">
      <w:pPr>
        <w:rPr>
          <w:rFonts w:ascii="Times New Roman" w:hAnsi="Times New Roman" w:cs="Times New Roman"/>
          <w:sz w:val="24"/>
          <w:szCs w:val="24"/>
        </w:rPr>
      </w:pPr>
    </w:p>
    <w:p w14:paraId="37E6E001" w14:textId="2F2C50B2" w:rsidR="002D00B0" w:rsidRDefault="002D00B0" w:rsidP="002B45B7">
      <w:pPr>
        <w:rPr>
          <w:rFonts w:ascii="Times New Roman" w:hAnsi="Times New Roman" w:cs="Times New Roman"/>
          <w:sz w:val="24"/>
          <w:szCs w:val="24"/>
        </w:rPr>
      </w:pPr>
    </w:p>
    <w:p w14:paraId="52207755" w14:textId="428EDA56" w:rsidR="002D00B0" w:rsidRDefault="002D00B0" w:rsidP="002B45B7">
      <w:pPr>
        <w:rPr>
          <w:rFonts w:ascii="Times New Roman" w:hAnsi="Times New Roman" w:cs="Times New Roman"/>
          <w:sz w:val="24"/>
          <w:szCs w:val="24"/>
        </w:rPr>
      </w:pPr>
    </w:p>
    <w:p w14:paraId="7D5AE2A4" w14:textId="22B59FC5" w:rsidR="002D00B0" w:rsidRDefault="002D00B0" w:rsidP="002B45B7">
      <w:pPr>
        <w:rPr>
          <w:rFonts w:ascii="Times New Roman" w:hAnsi="Times New Roman" w:cs="Times New Roman"/>
          <w:sz w:val="24"/>
          <w:szCs w:val="24"/>
        </w:rPr>
      </w:pPr>
    </w:p>
    <w:p w14:paraId="2CBF1B83" w14:textId="3A8F4D5A" w:rsidR="002D00B0" w:rsidRDefault="002D00B0" w:rsidP="002B45B7">
      <w:pPr>
        <w:rPr>
          <w:rFonts w:ascii="Times New Roman" w:hAnsi="Times New Roman" w:cs="Times New Roman"/>
          <w:sz w:val="24"/>
          <w:szCs w:val="24"/>
        </w:rPr>
      </w:pPr>
    </w:p>
    <w:p w14:paraId="26974A97" w14:textId="151554FB" w:rsidR="002D00B0" w:rsidRDefault="002D00B0" w:rsidP="002B45B7">
      <w:pPr>
        <w:rPr>
          <w:rFonts w:ascii="Times New Roman" w:hAnsi="Times New Roman" w:cs="Times New Roman"/>
          <w:sz w:val="24"/>
          <w:szCs w:val="24"/>
        </w:rPr>
      </w:pPr>
    </w:p>
    <w:p w14:paraId="6E69D7A7" w14:textId="6D8323E4" w:rsidR="002D00B0" w:rsidRDefault="002D00B0" w:rsidP="002B45B7">
      <w:pPr>
        <w:rPr>
          <w:rFonts w:ascii="Times New Roman" w:hAnsi="Times New Roman" w:cs="Times New Roman"/>
          <w:sz w:val="24"/>
          <w:szCs w:val="24"/>
        </w:rPr>
      </w:pPr>
    </w:p>
    <w:p w14:paraId="5B04D657" w14:textId="639FB2D3" w:rsidR="002D00B0" w:rsidRDefault="002D00B0" w:rsidP="002B45B7">
      <w:pPr>
        <w:rPr>
          <w:rFonts w:ascii="Times New Roman" w:hAnsi="Times New Roman" w:cs="Times New Roman"/>
          <w:sz w:val="24"/>
          <w:szCs w:val="24"/>
        </w:rPr>
      </w:pPr>
    </w:p>
    <w:p w14:paraId="009C4616" w14:textId="06397005" w:rsidR="002D00B0" w:rsidRDefault="002D00B0" w:rsidP="002B45B7">
      <w:pPr>
        <w:rPr>
          <w:rFonts w:ascii="Times New Roman" w:hAnsi="Times New Roman" w:cs="Times New Roman"/>
          <w:sz w:val="24"/>
          <w:szCs w:val="24"/>
        </w:rPr>
      </w:pPr>
    </w:p>
    <w:p w14:paraId="648B21DE" w14:textId="489F33DF" w:rsidR="002D00B0" w:rsidRDefault="002D00B0" w:rsidP="002B45B7">
      <w:pPr>
        <w:rPr>
          <w:rFonts w:ascii="Times New Roman" w:hAnsi="Times New Roman" w:cs="Times New Roman"/>
          <w:sz w:val="24"/>
          <w:szCs w:val="24"/>
        </w:rPr>
      </w:pPr>
    </w:p>
    <w:p w14:paraId="1E95D405" w14:textId="74F38DC5" w:rsidR="002D00B0" w:rsidRDefault="002D00B0" w:rsidP="002B45B7">
      <w:pPr>
        <w:rPr>
          <w:rFonts w:ascii="Times New Roman" w:hAnsi="Times New Roman" w:cs="Times New Roman"/>
          <w:sz w:val="24"/>
          <w:szCs w:val="24"/>
        </w:rPr>
      </w:pPr>
    </w:p>
    <w:p w14:paraId="3E92A31F" w14:textId="1A88AD1D" w:rsidR="002D00B0" w:rsidRDefault="002D00B0" w:rsidP="002B45B7">
      <w:pPr>
        <w:rPr>
          <w:rFonts w:ascii="Times New Roman" w:hAnsi="Times New Roman" w:cs="Times New Roman"/>
          <w:sz w:val="24"/>
          <w:szCs w:val="24"/>
        </w:rPr>
      </w:pPr>
    </w:p>
    <w:p w14:paraId="0865E4A4" w14:textId="48011668" w:rsidR="002D00B0" w:rsidRDefault="002D00B0" w:rsidP="002B45B7">
      <w:pPr>
        <w:rPr>
          <w:rFonts w:ascii="Times New Roman" w:hAnsi="Times New Roman" w:cs="Times New Roman"/>
          <w:sz w:val="24"/>
          <w:szCs w:val="24"/>
        </w:rPr>
      </w:pPr>
    </w:p>
    <w:p w14:paraId="6CC581C6" w14:textId="70107BA4" w:rsidR="002D00B0" w:rsidRDefault="002D00B0" w:rsidP="002B45B7">
      <w:pPr>
        <w:rPr>
          <w:rFonts w:ascii="Times New Roman" w:hAnsi="Times New Roman" w:cs="Times New Roman"/>
          <w:sz w:val="24"/>
          <w:szCs w:val="24"/>
        </w:rPr>
      </w:pPr>
    </w:p>
    <w:p w14:paraId="43644661" w14:textId="78ECBE31" w:rsidR="002D00B0" w:rsidRDefault="002D00B0" w:rsidP="002B45B7">
      <w:pPr>
        <w:rPr>
          <w:rFonts w:ascii="Times New Roman" w:hAnsi="Times New Roman" w:cs="Times New Roman"/>
          <w:sz w:val="24"/>
          <w:szCs w:val="24"/>
        </w:rPr>
      </w:pPr>
    </w:p>
    <w:p w14:paraId="2D495E87" w14:textId="72BC3D47" w:rsidR="002D00B0" w:rsidRDefault="002D00B0" w:rsidP="002B45B7">
      <w:pPr>
        <w:rPr>
          <w:rFonts w:ascii="Times New Roman" w:hAnsi="Times New Roman" w:cs="Times New Roman"/>
          <w:sz w:val="24"/>
          <w:szCs w:val="24"/>
        </w:rPr>
      </w:pPr>
    </w:p>
    <w:p w14:paraId="3A87BDA3" w14:textId="0482DEF9" w:rsidR="002D00B0" w:rsidRDefault="002D00B0" w:rsidP="002B45B7">
      <w:pPr>
        <w:rPr>
          <w:rFonts w:ascii="Times New Roman" w:hAnsi="Times New Roman" w:cs="Times New Roman"/>
          <w:sz w:val="24"/>
          <w:szCs w:val="24"/>
        </w:rPr>
      </w:pPr>
    </w:p>
    <w:p w14:paraId="2BB0B83F" w14:textId="35990ECC" w:rsidR="002D00B0" w:rsidRDefault="002D00B0" w:rsidP="002B45B7">
      <w:pPr>
        <w:rPr>
          <w:rFonts w:ascii="Times New Roman" w:hAnsi="Times New Roman" w:cs="Times New Roman"/>
          <w:sz w:val="24"/>
          <w:szCs w:val="24"/>
        </w:rPr>
      </w:pPr>
    </w:p>
    <w:p w14:paraId="4BD96DA4" w14:textId="54136861" w:rsidR="002D00B0" w:rsidRDefault="002D00B0" w:rsidP="002D00B0">
      <w:pPr>
        <w:pStyle w:val="ListParagraph"/>
        <w:numPr>
          <w:ilvl w:val="0"/>
          <w:numId w:val="3"/>
        </w:numPr>
        <w:rPr>
          <w:rFonts w:ascii="Times New Roman" w:hAnsi="Times New Roman" w:cs="Times New Roman"/>
          <w:b/>
          <w:bCs/>
          <w:sz w:val="24"/>
          <w:szCs w:val="24"/>
        </w:rPr>
      </w:pPr>
      <w:r w:rsidRPr="002D00B0">
        <w:rPr>
          <w:rFonts w:ascii="Times New Roman" w:hAnsi="Times New Roman" w:cs="Times New Roman"/>
          <w:b/>
          <w:bCs/>
          <w:sz w:val="24"/>
          <w:szCs w:val="24"/>
        </w:rPr>
        <w:t>Qualifying Permit Holders</w:t>
      </w:r>
    </w:p>
    <w:p w14:paraId="07982370" w14:textId="437A710B" w:rsidR="002D00B0" w:rsidRDefault="002D00B0" w:rsidP="002D00B0">
      <w:pPr>
        <w:tabs>
          <w:tab w:val="left" w:pos="990"/>
        </w:tabs>
      </w:pPr>
      <w:r>
        <w:t>In accordance with O.R.C. 4301.82(B)(3), the DORA will encompass not fewer than four qualified permit holders.</w:t>
      </w:r>
    </w:p>
    <w:p w14:paraId="4B4F7F33" w14:textId="65DB91F4" w:rsidR="002D00B0" w:rsidRDefault="002D00B0" w:rsidP="002D00B0">
      <w:pPr>
        <w:tabs>
          <w:tab w:val="left" w:pos="990"/>
        </w:tabs>
      </w:pPr>
      <w:r>
        <w:t xml:space="preserve">Wellston has identified </w:t>
      </w:r>
      <w:r w:rsidR="008977D5">
        <w:t xml:space="preserve">6 </w:t>
      </w:r>
      <w:r>
        <w:t>qualified permit holders that will likely be included in the DORA:</w:t>
      </w:r>
    </w:p>
    <w:tbl>
      <w:tblPr>
        <w:tblStyle w:val="TableGrid"/>
        <w:tblW w:w="0" w:type="auto"/>
        <w:tblLook w:val="04A0" w:firstRow="1" w:lastRow="0" w:firstColumn="1" w:lastColumn="0" w:noHBand="0" w:noVBand="1"/>
      </w:tblPr>
      <w:tblGrid>
        <w:gridCol w:w="1962"/>
        <w:gridCol w:w="1567"/>
        <w:gridCol w:w="1768"/>
        <w:gridCol w:w="1712"/>
        <w:gridCol w:w="1765"/>
      </w:tblGrid>
      <w:tr w:rsidR="00A94E4E" w14:paraId="6A577AC2" w14:textId="77777777" w:rsidTr="008977D5">
        <w:tc>
          <w:tcPr>
            <w:tcW w:w="1998" w:type="dxa"/>
            <w:shd w:val="clear" w:color="auto" w:fill="E7E6E6" w:themeFill="background2"/>
          </w:tcPr>
          <w:p w14:paraId="6ADFF329" w14:textId="037F6436" w:rsidR="00A94E4E" w:rsidRPr="00A94E4E" w:rsidRDefault="00A94E4E" w:rsidP="002D00B0">
            <w:pPr>
              <w:tabs>
                <w:tab w:val="left" w:pos="990"/>
              </w:tabs>
            </w:pPr>
            <w:r w:rsidRPr="00A94E4E">
              <w:t>Establishment Name</w:t>
            </w:r>
          </w:p>
        </w:tc>
        <w:tc>
          <w:tcPr>
            <w:tcW w:w="1583" w:type="dxa"/>
            <w:shd w:val="clear" w:color="auto" w:fill="E7E6E6" w:themeFill="background2"/>
          </w:tcPr>
          <w:p w14:paraId="147DC63B" w14:textId="7365E15A" w:rsidR="00A94E4E" w:rsidRPr="00A94E4E" w:rsidRDefault="00A94E4E" w:rsidP="002D00B0">
            <w:pPr>
              <w:tabs>
                <w:tab w:val="left" w:pos="990"/>
              </w:tabs>
            </w:pPr>
            <w:r>
              <w:t>Permit Name</w:t>
            </w:r>
          </w:p>
        </w:tc>
        <w:tc>
          <w:tcPr>
            <w:tcW w:w="1817" w:type="dxa"/>
            <w:shd w:val="clear" w:color="auto" w:fill="E7E6E6" w:themeFill="background2"/>
          </w:tcPr>
          <w:p w14:paraId="2C805864" w14:textId="2F3EBA4C" w:rsidR="00A94E4E" w:rsidRPr="00A94E4E" w:rsidRDefault="00A94E4E" w:rsidP="002D00B0">
            <w:pPr>
              <w:tabs>
                <w:tab w:val="left" w:pos="990"/>
              </w:tabs>
            </w:pPr>
            <w:r w:rsidRPr="00A94E4E">
              <w:t>Address</w:t>
            </w:r>
          </w:p>
        </w:tc>
        <w:tc>
          <w:tcPr>
            <w:tcW w:w="1779" w:type="dxa"/>
            <w:shd w:val="clear" w:color="auto" w:fill="E7E6E6" w:themeFill="background2"/>
          </w:tcPr>
          <w:p w14:paraId="52CBCEC4" w14:textId="4B99E884" w:rsidR="00A94E4E" w:rsidRPr="00A94E4E" w:rsidRDefault="00A94E4E" w:rsidP="002D00B0">
            <w:pPr>
              <w:tabs>
                <w:tab w:val="left" w:pos="990"/>
              </w:tabs>
            </w:pPr>
            <w:r w:rsidRPr="00A94E4E">
              <w:t>Permit Type</w:t>
            </w:r>
          </w:p>
        </w:tc>
        <w:tc>
          <w:tcPr>
            <w:tcW w:w="1823" w:type="dxa"/>
            <w:shd w:val="clear" w:color="auto" w:fill="E7E6E6" w:themeFill="background2"/>
          </w:tcPr>
          <w:p w14:paraId="6FC81841" w14:textId="1E90A382" w:rsidR="00A94E4E" w:rsidRPr="00A94E4E" w:rsidRDefault="00A94E4E" w:rsidP="002D00B0">
            <w:pPr>
              <w:tabs>
                <w:tab w:val="left" w:pos="990"/>
              </w:tabs>
            </w:pPr>
            <w:r w:rsidRPr="00A94E4E">
              <w:t>Permit Number</w:t>
            </w:r>
          </w:p>
        </w:tc>
      </w:tr>
      <w:tr w:rsidR="00A94E4E" w14:paraId="60E59AD6" w14:textId="77777777" w:rsidTr="008977D5">
        <w:tc>
          <w:tcPr>
            <w:tcW w:w="1998" w:type="dxa"/>
          </w:tcPr>
          <w:p w14:paraId="390D5C23" w14:textId="2A8F9FCE" w:rsidR="00A94E4E" w:rsidRDefault="00A94E4E" w:rsidP="002D00B0">
            <w:pPr>
              <w:tabs>
                <w:tab w:val="left" w:pos="990"/>
              </w:tabs>
            </w:pPr>
            <w:r>
              <w:t>Pizza Pub</w:t>
            </w:r>
          </w:p>
        </w:tc>
        <w:tc>
          <w:tcPr>
            <w:tcW w:w="1583" w:type="dxa"/>
          </w:tcPr>
          <w:p w14:paraId="501E47DF" w14:textId="791A3747" w:rsidR="00A94E4E" w:rsidRDefault="00A94E4E" w:rsidP="002D00B0">
            <w:pPr>
              <w:tabs>
                <w:tab w:val="left" w:pos="990"/>
              </w:tabs>
            </w:pPr>
            <w:r>
              <w:t>Honeysuckle Lanes Corp</w:t>
            </w:r>
          </w:p>
        </w:tc>
        <w:tc>
          <w:tcPr>
            <w:tcW w:w="1817" w:type="dxa"/>
          </w:tcPr>
          <w:p w14:paraId="509487A0" w14:textId="3BF28AED" w:rsidR="00A94E4E" w:rsidRDefault="00A94E4E" w:rsidP="002D00B0">
            <w:pPr>
              <w:tabs>
                <w:tab w:val="left" w:pos="990"/>
              </w:tabs>
            </w:pPr>
            <w:r>
              <w:t>1 W Broadway</w:t>
            </w:r>
          </w:p>
        </w:tc>
        <w:tc>
          <w:tcPr>
            <w:tcW w:w="1779" w:type="dxa"/>
          </w:tcPr>
          <w:p w14:paraId="6D23E7F4" w14:textId="42341C99" w:rsidR="00A94E4E" w:rsidRDefault="00A94E4E" w:rsidP="002D00B0">
            <w:pPr>
              <w:tabs>
                <w:tab w:val="left" w:pos="990"/>
              </w:tabs>
            </w:pPr>
            <w:r>
              <w:t>D5</w:t>
            </w:r>
          </w:p>
        </w:tc>
        <w:tc>
          <w:tcPr>
            <w:tcW w:w="1823" w:type="dxa"/>
          </w:tcPr>
          <w:p w14:paraId="15866BE3" w14:textId="7F57A681" w:rsidR="00A94E4E" w:rsidRDefault="00A94E4E" w:rsidP="002D00B0">
            <w:pPr>
              <w:tabs>
                <w:tab w:val="left" w:pos="990"/>
              </w:tabs>
            </w:pPr>
            <w:r>
              <w:t>3958764</w:t>
            </w:r>
          </w:p>
        </w:tc>
      </w:tr>
      <w:tr w:rsidR="008977D5" w14:paraId="2A554554" w14:textId="77777777" w:rsidTr="008977D5">
        <w:tc>
          <w:tcPr>
            <w:tcW w:w="1998" w:type="dxa"/>
          </w:tcPr>
          <w:p w14:paraId="6371E67F" w14:textId="52B0A8AC" w:rsidR="008977D5" w:rsidRDefault="008977D5" w:rsidP="002D00B0">
            <w:pPr>
              <w:tabs>
                <w:tab w:val="left" w:pos="990"/>
              </w:tabs>
            </w:pPr>
            <w:r>
              <w:t>LeElla Lanes of Wellston LLC</w:t>
            </w:r>
          </w:p>
        </w:tc>
        <w:tc>
          <w:tcPr>
            <w:tcW w:w="1583" w:type="dxa"/>
          </w:tcPr>
          <w:p w14:paraId="16D17283" w14:textId="6383967F" w:rsidR="008977D5" w:rsidRDefault="008977D5" w:rsidP="002D00B0">
            <w:pPr>
              <w:tabs>
                <w:tab w:val="left" w:pos="990"/>
              </w:tabs>
            </w:pPr>
            <w:r>
              <w:t>LeElla Lanes of Wellston LLC</w:t>
            </w:r>
          </w:p>
        </w:tc>
        <w:tc>
          <w:tcPr>
            <w:tcW w:w="1817" w:type="dxa"/>
          </w:tcPr>
          <w:p w14:paraId="23A47F6A" w14:textId="6632A959" w:rsidR="008977D5" w:rsidRDefault="008977D5" w:rsidP="002D00B0">
            <w:pPr>
              <w:tabs>
                <w:tab w:val="left" w:pos="990"/>
              </w:tabs>
            </w:pPr>
            <w:r>
              <w:t>15 N Park Ave</w:t>
            </w:r>
          </w:p>
        </w:tc>
        <w:tc>
          <w:tcPr>
            <w:tcW w:w="1779" w:type="dxa"/>
          </w:tcPr>
          <w:p w14:paraId="78B8C0D9" w14:textId="15E02104" w:rsidR="008977D5" w:rsidRDefault="008977D5" w:rsidP="002D00B0">
            <w:pPr>
              <w:tabs>
                <w:tab w:val="left" w:pos="990"/>
              </w:tabs>
            </w:pPr>
            <w:r>
              <w:t>D1, D2, D3, D3A</w:t>
            </w:r>
          </w:p>
        </w:tc>
        <w:tc>
          <w:tcPr>
            <w:tcW w:w="1823" w:type="dxa"/>
          </w:tcPr>
          <w:p w14:paraId="2EEE66C0" w14:textId="77777777" w:rsidR="008977D5" w:rsidRDefault="008977D5" w:rsidP="002D00B0">
            <w:pPr>
              <w:tabs>
                <w:tab w:val="left" w:pos="990"/>
              </w:tabs>
            </w:pPr>
            <w:r>
              <w:t>5096385</w:t>
            </w:r>
          </w:p>
          <w:p w14:paraId="62CB3FA3" w14:textId="525F5937" w:rsidR="008977D5" w:rsidRDefault="008977D5" w:rsidP="002D00B0">
            <w:pPr>
              <w:tabs>
                <w:tab w:val="left" w:pos="990"/>
              </w:tabs>
            </w:pPr>
          </w:p>
        </w:tc>
      </w:tr>
      <w:tr w:rsidR="008977D5" w14:paraId="2E014DE9" w14:textId="77777777" w:rsidTr="008977D5">
        <w:tc>
          <w:tcPr>
            <w:tcW w:w="1998" w:type="dxa"/>
          </w:tcPr>
          <w:p w14:paraId="24517DAF" w14:textId="1BC5869E" w:rsidR="008977D5" w:rsidRDefault="008977D5" w:rsidP="002D00B0">
            <w:pPr>
              <w:tabs>
                <w:tab w:val="left" w:pos="990"/>
              </w:tabs>
            </w:pPr>
            <w:r>
              <w:t>Viva Jalisco</w:t>
            </w:r>
          </w:p>
        </w:tc>
        <w:tc>
          <w:tcPr>
            <w:tcW w:w="1583" w:type="dxa"/>
          </w:tcPr>
          <w:p w14:paraId="5F80F8E2" w14:textId="791F7F40" w:rsidR="008977D5" w:rsidRDefault="008977D5" w:rsidP="002D00B0">
            <w:pPr>
              <w:tabs>
                <w:tab w:val="left" w:pos="990"/>
              </w:tabs>
            </w:pPr>
            <w:r>
              <w:t>Los Amigos of Wellston INC</w:t>
            </w:r>
          </w:p>
        </w:tc>
        <w:tc>
          <w:tcPr>
            <w:tcW w:w="1817" w:type="dxa"/>
          </w:tcPr>
          <w:p w14:paraId="654F7811" w14:textId="690F7C51" w:rsidR="008977D5" w:rsidRDefault="008977D5" w:rsidP="002D00B0">
            <w:pPr>
              <w:tabs>
                <w:tab w:val="left" w:pos="990"/>
              </w:tabs>
            </w:pPr>
            <w:r>
              <w:t>23 S Ohio Ave</w:t>
            </w:r>
          </w:p>
        </w:tc>
        <w:tc>
          <w:tcPr>
            <w:tcW w:w="1779" w:type="dxa"/>
          </w:tcPr>
          <w:p w14:paraId="34BE07AE" w14:textId="19B218C4" w:rsidR="008977D5" w:rsidRDefault="008977D5" w:rsidP="002D00B0">
            <w:pPr>
              <w:tabs>
                <w:tab w:val="left" w:pos="990"/>
              </w:tabs>
            </w:pPr>
            <w:r>
              <w:t>D5</w:t>
            </w:r>
          </w:p>
        </w:tc>
        <w:tc>
          <w:tcPr>
            <w:tcW w:w="1823" w:type="dxa"/>
          </w:tcPr>
          <w:p w14:paraId="79398070" w14:textId="606CC4E8" w:rsidR="008977D5" w:rsidRDefault="008977D5" w:rsidP="002D00B0">
            <w:pPr>
              <w:tabs>
                <w:tab w:val="left" w:pos="990"/>
              </w:tabs>
            </w:pPr>
            <w:r>
              <w:t>5295537</w:t>
            </w:r>
          </w:p>
        </w:tc>
      </w:tr>
      <w:tr w:rsidR="008977D5" w14:paraId="7F6DE10A" w14:textId="77777777" w:rsidTr="008977D5">
        <w:tc>
          <w:tcPr>
            <w:tcW w:w="1998" w:type="dxa"/>
          </w:tcPr>
          <w:p w14:paraId="0B8B959C" w14:textId="4F864BE9" w:rsidR="008977D5" w:rsidRDefault="008977D5" w:rsidP="002D00B0">
            <w:pPr>
              <w:tabs>
                <w:tab w:val="left" w:pos="990"/>
              </w:tabs>
            </w:pPr>
            <w:r>
              <w:t>Patio Grubs &amp; Suds LLC</w:t>
            </w:r>
          </w:p>
        </w:tc>
        <w:tc>
          <w:tcPr>
            <w:tcW w:w="1583" w:type="dxa"/>
          </w:tcPr>
          <w:p w14:paraId="04F743D6" w14:textId="1D110158" w:rsidR="008977D5" w:rsidRDefault="008977D5" w:rsidP="002D00B0">
            <w:pPr>
              <w:tabs>
                <w:tab w:val="left" w:pos="990"/>
              </w:tabs>
            </w:pPr>
            <w:r>
              <w:t>Patio Grubs &amp; Subs LLC</w:t>
            </w:r>
          </w:p>
        </w:tc>
        <w:tc>
          <w:tcPr>
            <w:tcW w:w="1817" w:type="dxa"/>
          </w:tcPr>
          <w:p w14:paraId="1CF22B22" w14:textId="6A4E2715" w:rsidR="008977D5" w:rsidRDefault="008977D5" w:rsidP="002D00B0">
            <w:pPr>
              <w:tabs>
                <w:tab w:val="left" w:pos="990"/>
              </w:tabs>
            </w:pPr>
            <w:r>
              <w:t>114 S Ohio Ave</w:t>
            </w:r>
          </w:p>
        </w:tc>
        <w:tc>
          <w:tcPr>
            <w:tcW w:w="1779" w:type="dxa"/>
          </w:tcPr>
          <w:p w14:paraId="116D6848" w14:textId="189E8DD4" w:rsidR="008977D5" w:rsidRDefault="008977D5" w:rsidP="002D00B0">
            <w:pPr>
              <w:tabs>
                <w:tab w:val="left" w:pos="990"/>
              </w:tabs>
            </w:pPr>
            <w:r>
              <w:t>D1, D2, D3</w:t>
            </w:r>
          </w:p>
        </w:tc>
        <w:tc>
          <w:tcPr>
            <w:tcW w:w="1823" w:type="dxa"/>
          </w:tcPr>
          <w:p w14:paraId="2D465D16" w14:textId="2D50568C" w:rsidR="008977D5" w:rsidRDefault="008977D5" w:rsidP="002D00B0">
            <w:pPr>
              <w:tabs>
                <w:tab w:val="left" w:pos="990"/>
              </w:tabs>
            </w:pPr>
            <w:r>
              <w:t>6742319</w:t>
            </w:r>
          </w:p>
        </w:tc>
      </w:tr>
      <w:tr w:rsidR="008977D5" w14:paraId="69296D33" w14:textId="77777777" w:rsidTr="008977D5">
        <w:tc>
          <w:tcPr>
            <w:tcW w:w="1998" w:type="dxa"/>
          </w:tcPr>
          <w:p w14:paraId="43B0E886" w14:textId="04C9A4C3" w:rsidR="008977D5" w:rsidRDefault="008977D5" w:rsidP="002D00B0">
            <w:pPr>
              <w:tabs>
                <w:tab w:val="left" w:pos="990"/>
              </w:tabs>
            </w:pPr>
            <w:r>
              <w:t>Scotty’s on 1</w:t>
            </w:r>
            <w:r w:rsidRPr="008977D5">
              <w:rPr>
                <w:vertAlign w:val="superscript"/>
              </w:rPr>
              <w:t>st</w:t>
            </w:r>
            <w:r>
              <w:t xml:space="preserve"> LLC</w:t>
            </w:r>
          </w:p>
        </w:tc>
        <w:tc>
          <w:tcPr>
            <w:tcW w:w="1583" w:type="dxa"/>
          </w:tcPr>
          <w:p w14:paraId="74D540DB" w14:textId="2E207C57" w:rsidR="008977D5" w:rsidRDefault="008977D5" w:rsidP="002D00B0">
            <w:pPr>
              <w:tabs>
                <w:tab w:val="left" w:pos="990"/>
              </w:tabs>
            </w:pPr>
            <w:r>
              <w:t>Scotty’s on 1</w:t>
            </w:r>
            <w:r w:rsidRPr="008977D5">
              <w:rPr>
                <w:vertAlign w:val="superscript"/>
              </w:rPr>
              <w:t>st</w:t>
            </w:r>
            <w:r>
              <w:t xml:space="preserve"> LLC</w:t>
            </w:r>
          </w:p>
        </w:tc>
        <w:tc>
          <w:tcPr>
            <w:tcW w:w="1817" w:type="dxa"/>
          </w:tcPr>
          <w:p w14:paraId="34260C24" w14:textId="024A79D5" w:rsidR="008977D5" w:rsidRDefault="008977D5" w:rsidP="002D00B0">
            <w:pPr>
              <w:tabs>
                <w:tab w:val="left" w:pos="990"/>
              </w:tabs>
            </w:pPr>
            <w:r>
              <w:t>8, 10, 12 East 1</w:t>
            </w:r>
            <w:r w:rsidRPr="008977D5">
              <w:rPr>
                <w:vertAlign w:val="superscript"/>
              </w:rPr>
              <w:t>st</w:t>
            </w:r>
            <w:r>
              <w:t xml:space="preserve"> Street</w:t>
            </w:r>
          </w:p>
        </w:tc>
        <w:tc>
          <w:tcPr>
            <w:tcW w:w="1779" w:type="dxa"/>
          </w:tcPr>
          <w:p w14:paraId="32ACA136" w14:textId="2757993D" w:rsidR="008977D5" w:rsidRDefault="008977D5" w:rsidP="002D00B0">
            <w:pPr>
              <w:tabs>
                <w:tab w:val="left" w:pos="990"/>
              </w:tabs>
            </w:pPr>
            <w:r>
              <w:t>D5, D6</w:t>
            </w:r>
          </w:p>
        </w:tc>
        <w:tc>
          <w:tcPr>
            <w:tcW w:w="1823" w:type="dxa"/>
          </w:tcPr>
          <w:p w14:paraId="23B1702E" w14:textId="67053786" w:rsidR="008977D5" w:rsidRDefault="008977D5" w:rsidP="002D00B0">
            <w:pPr>
              <w:tabs>
                <w:tab w:val="left" w:pos="990"/>
              </w:tabs>
            </w:pPr>
            <w:r>
              <w:t>7932315</w:t>
            </w:r>
          </w:p>
        </w:tc>
      </w:tr>
      <w:tr w:rsidR="008977D5" w14:paraId="315CD514" w14:textId="77777777" w:rsidTr="008977D5">
        <w:tc>
          <w:tcPr>
            <w:tcW w:w="1998" w:type="dxa"/>
          </w:tcPr>
          <w:p w14:paraId="569CFD5D" w14:textId="203DD80F" w:rsidR="008977D5" w:rsidRDefault="008977D5" w:rsidP="002D00B0">
            <w:pPr>
              <w:tabs>
                <w:tab w:val="left" w:pos="990"/>
              </w:tabs>
            </w:pPr>
            <w:r>
              <w:t>VFW Post 9092 Wellston</w:t>
            </w:r>
          </w:p>
        </w:tc>
        <w:tc>
          <w:tcPr>
            <w:tcW w:w="1583" w:type="dxa"/>
          </w:tcPr>
          <w:p w14:paraId="5FB0BBEA" w14:textId="49FB0779" w:rsidR="008977D5" w:rsidRDefault="008977D5" w:rsidP="002D00B0">
            <w:pPr>
              <w:tabs>
                <w:tab w:val="left" w:pos="990"/>
              </w:tabs>
            </w:pPr>
            <w:r>
              <w:t>VFW Post 9092 Wellston</w:t>
            </w:r>
          </w:p>
        </w:tc>
        <w:tc>
          <w:tcPr>
            <w:tcW w:w="1817" w:type="dxa"/>
          </w:tcPr>
          <w:p w14:paraId="1A25E5C3" w14:textId="348CF3C7" w:rsidR="008977D5" w:rsidRDefault="008977D5" w:rsidP="002D00B0">
            <w:pPr>
              <w:tabs>
                <w:tab w:val="left" w:pos="990"/>
              </w:tabs>
            </w:pPr>
            <w:r>
              <w:t>19 East Broadway</w:t>
            </w:r>
          </w:p>
        </w:tc>
        <w:tc>
          <w:tcPr>
            <w:tcW w:w="1779" w:type="dxa"/>
          </w:tcPr>
          <w:p w14:paraId="3AEC36F1" w14:textId="6E8DECA0" w:rsidR="008977D5" w:rsidRDefault="008977D5" w:rsidP="002D00B0">
            <w:pPr>
              <w:tabs>
                <w:tab w:val="left" w:pos="990"/>
              </w:tabs>
            </w:pPr>
            <w:r>
              <w:t>D4</w:t>
            </w:r>
          </w:p>
        </w:tc>
        <w:tc>
          <w:tcPr>
            <w:tcW w:w="1823" w:type="dxa"/>
          </w:tcPr>
          <w:p w14:paraId="130491DF" w14:textId="197D323C" w:rsidR="008977D5" w:rsidRDefault="008977D5" w:rsidP="002D00B0">
            <w:pPr>
              <w:tabs>
                <w:tab w:val="left" w:pos="990"/>
              </w:tabs>
            </w:pPr>
            <w:r>
              <w:t>9262355 90921</w:t>
            </w:r>
          </w:p>
        </w:tc>
      </w:tr>
    </w:tbl>
    <w:p w14:paraId="3FEC69A3" w14:textId="6B9D5AE5" w:rsidR="002D00B0" w:rsidRDefault="002D00B0" w:rsidP="002D00B0">
      <w:pPr>
        <w:tabs>
          <w:tab w:val="left" w:pos="990"/>
        </w:tabs>
      </w:pPr>
    </w:p>
    <w:p w14:paraId="0EB4E460" w14:textId="4CAA00FB" w:rsidR="002D00B0" w:rsidRDefault="002D00B0" w:rsidP="002D00B0">
      <w:pPr>
        <w:tabs>
          <w:tab w:val="left" w:pos="990"/>
        </w:tabs>
      </w:pPr>
    </w:p>
    <w:p w14:paraId="30F46950" w14:textId="2B78EA85" w:rsidR="002D00B0" w:rsidRDefault="002D00B0" w:rsidP="002D00B0">
      <w:pPr>
        <w:tabs>
          <w:tab w:val="left" w:pos="990"/>
        </w:tabs>
      </w:pPr>
    </w:p>
    <w:p w14:paraId="58C9BC98" w14:textId="4E54E99C" w:rsidR="002D00B0" w:rsidRDefault="002D00B0" w:rsidP="002D00B0">
      <w:pPr>
        <w:tabs>
          <w:tab w:val="left" w:pos="990"/>
        </w:tabs>
      </w:pPr>
    </w:p>
    <w:p w14:paraId="2A92F012" w14:textId="6210B9AE" w:rsidR="002D00B0" w:rsidRDefault="002D00B0" w:rsidP="002D00B0">
      <w:pPr>
        <w:tabs>
          <w:tab w:val="left" w:pos="990"/>
        </w:tabs>
      </w:pPr>
    </w:p>
    <w:p w14:paraId="36B02B91" w14:textId="1F842DF9" w:rsidR="002D00B0" w:rsidRDefault="002D00B0" w:rsidP="002D00B0">
      <w:pPr>
        <w:tabs>
          <w:tab w:val="left" w:pos="990"/>
        </w:tabs>
      </w:pPr>
    </w:p>
    <w:p w14:paraId="2CE46A32" w14:textId="51CAD79B" w:rsidR="002D00B0" w:rsidRDefault="002D00B0" w:rsidP="002D00B0">
      <w:pPr>
        <w:tabs>
          <w:tab w:val="left" w:pos="990"/>
        </w:tabs>
      </w:pPr>
    </w:p>
    <w:p w14:paraId="6DBE2E2C" w14:textId="33FE3829" w:rsidR="002D00B0" w:rsidRDefault="002D00B0" w:rsidP="002D00B0">
      <w:pPr>
        <w:tabs>
          <w:tab w:val="left" w:pos="990"/>
        </w:tabs>
      </w:pPr>
    </w:p>
    <w:p w14:paraId="3ABD3F35" w14:textId="092EA495" w:rsidR="002D00B0" w:rsidRDefault="002D00B0" w:rsidP="002D00B0">
      <w:pPr>
        <w:tabs>
          <w:tab w:val="left" w:pos="990"/>
        </w:tabs>
      </w:pPr>
    </w:p>
    <w:p w14:paraId="5D6C90D0" w14:textId="28FC6D9B" w:rsidR="002D00B0" w:rsidRDefault="002D00B0" w:rsidP="002D00B0">
      <w:pPr>
        <w:tabs>
          <w:tab w:val="left" w:pos="990"/>
        </w:tabs>
      </w:pPr>
    </w:p>
    <w:p w14:paraId="77059851" w14:textId="2CB1406E" w:rsidR="002D00B0" w:rsidRDefault="002D00B0" w:rsidP="002D00B0">
      <w:pPr>
        <w:tabs>
          <w:tab w:val="left" w:pos="990"/>
        </w:tabs>
      </w:pPr>
    </w:p>
    <w:p w14:paraId="2701901B" w14:textId="020234FA" w:rsidR="002D00B0" w:rsidRDefault="002D00B0" w:rsidP="002D00B0">
      <w:pPr>
        <w:tabs>
          <w:tab w:val="left" w:pos="990"/>
        </w:tabs>
      </w:pPr>
    </w:p>
    <w:p w14:paraId="6389D911" w14:textId="1499874D" w:rsidR="003D3122" w:rsidRPr="003D3122" w:rsidRDefault="003D3122" w:rsidP="003D3122">
      <w:pPr>
        <w:pStyle w:val="ListParagraph"/>
        <w:numPr>
          <w:ilvl w:val="0"/>
          <w:numId w:val="3"/>
        </w:numPr>
        <w:tabs>
          <w:tab w:val="left" w:pos="990"/>
        </w:tabs>
        <w:rPr>
          <w:b/>
          <w:bCs/>
        </w:rPr>
      </w:pPr>
      <w:r w:rsidRPr="003D3122">
        <w:rPr>
          <w:b/>
          <w:bCs/>
        </w:rPr>
        <w:t>LAND USE &amp; ZONING</w:t>
      </w:r>
    </w:p>
    <w:p w14:paraId="2895DD68" w14:textId="683BDBE8" w:rsidR="003D3122" w:rsidRDefault="003D3122" w:rsidP="003D3122">
      <w:pPr>
        <w:tabs>
          <w:tab w:val="left" w:pos="990"/>
        </w:tabs>
      </w:pPr>
      <w:r>
        <w:t xml:space="preserve">In accordance with O.R.C. 4301.82(B)(4), the uses of land within the current and future DORA are zoned </w:t>
      </w:r>
      <w:r w:rsidR="004E61C9">
        <w:t>DE (Downtown Enterprise), CB (Community Business), I (Industrial),</w:t>
      </w:r>
      <w:r>
        <w:t xml:space="preserve"> and </w:t>
      </w:r>
      <w:r w:rsidR="004E61C9">
        <w:t>AR (Apartment Residential)</w:t>
      </w:r>
      <w:r>
        <w:t>, and are in accord with Wellston’s master zoning plan:</w:t>
      </w:r>
    </w:p>
    <w:p w14:paraId="11CC3D2E" w14:textId="6E95D5CF" w:rsidR="003D3122" w:rsidRDefault="003D3122" w:rsidP="003D3122">
      <w:pPr>
        <w:tabs>
          <w:tab w:val="left" w:pos="990"/>
        </w:tabs>
        <w:jc w:val="center"/>
        <w:rPr>
          <w:u w:val="single"/>
        </w:rPr>
      </w:pPr>
      <w:r w:rsidRPr="003D3122">
        <w:rPr>
          <w:u w:val="single"/>
        </w:rPr>
        <w:t>Zoning Code Property Type</w:t>
      </w:r>
    </w:p>
    <w:p w14:paraId="79DEABAA" w14:textId="3C0B91CD" w:rsidR="004E61C9" w:rsidRDefault="00591D57" w:rsidP="00591D57">
      <w:pPr>
        <w:tabs>
          <w:tab w:val="left" w:pos="990"/>
        </w:tabs>
        <w:spacing w:after="0"/>
        <w:jc w:val="both"/>
      </w:pPr>
      <w:r>
        <w:tab/>
      </w:r>
      <w:r>
        <w:tab/>
      </w:r>
      <w:r>
        <w:tab/>
        <w:t>SR</w:t>
      </w:r>
      <w:r>
        <w:tab/>
        <w:t>SUBURBAN RESIDENTIAL DISTRICT</w:t>
      </w:r>
    </w:p>
    <w:p w14:paraId="0BB96FE7" w14:textId="22E54353" w:rsidR="00591D57" w:rsidRDefault="00591D57" w:rsidP="00591D57">
      <w:pPr>
        <w:tabs>
          <w:tab w:val="left" w:pos="990"/>
        </w:tabs>
        <w:spacing w:after="0"/>
        <w:jc w:val="both"/>
      </w:pPr>
      <w:r>
        <w:tab/>
      </w:r>
      <w:r>
        <w:tab/>
      </w:r>
      <w:r>
        <w:tab/>
        <w:t>UR</w:t>
      </w:r>
      <w:r>
        <w:tab/>
        <w:t>URBAN RESIDENTIAL DISTRICT</w:t>
      </w:r>
    </w:p>
    <w:p w14:paraId="2A9B789B" w14:textId="34A3EFF5" w:rsidR="00591D57" w:rsidRDefault="00591D57" w:rsidP="00591D57">
      <w:pPr>
        <w:tabs>
          <w:tab w:val="left" w:pos="990"/>
        </w:tabs>
        <w:spacing w:after="0"/>
        <w:jc w:val="both"/>
      </w:pPr>
      <w:r>
        <w:tab/>
      </w:r>
      <w:r>
        <w:tab/>
      </w:r>
      <w:r>
        <w:tab/>
        <w:t>MH-R</w:t>
      </w:r>
      <w:r>
        <w:tab/>
        <w:t>MANUFACTURED HOME RESIDENTIAL DISTRICT</w:t>
      </w:r>
    </w:p>
    <w:p w14:paraId="74E65E0F" w14:textId="594080C6" w:rsidR="00591D57" w:rsidRDefault="00591D57" w:rsidP="00591D57">
      <w:pPr>
        <w:tabs>
          <w:tab w:val="left" w:pos="990"/>
        </w:tabs>
        <w:spacing w:after="0"/>
        <w:jc w:val="both"/>
      </w:pPr>
      <w:r>
        <w:tab/>
      </w:r>
      <w:r>
        <w:tab/>
      </w:r>
      <w:r>
        <w:tab/>
        <w:t>AR</w:t>
      </w:r>
      <w:r>
        <w:tab/>
        <w:t>APARTMENT RESIDENTIAL DISTRICT</w:t>
      </w:r>
    </w:p>
    <w:p w14:paraId="201D014D" w14:textId="2825E55F" w:rsidR="00591D57" w:rsidRDefault="00591D57" w:rsidP="00591D57">
      <w:pPr>
        <w:tabs>
          <w:tab w:val="left" w:pos="990"/>
        </w:tabs>
        <w:spacing w:after="0"/>
        <w:jc w:val="both"/>
      </w:pPr>
      <w:r>
        <w:tab/>
      </w:r>
      <w:r>
        <w:tab/>
      </w:r>
      <w:r>
        <w:tab/>
        <w:t>NB</w:t>
      </w:r>
      <w:r>
        <w:tab/>
        <w:t>NEIGHBORHOOD BUSINESS DISTRICT</w:t>
      </w:r>
    </w:p>
    <w:p w14:paraId="5D7B7A8E" w14:textId="7AD3D3BE" w:rsidR="00591D57" w:rsidRDefault="00591D57" w:rsidP="00591D57">
      <w:pPr>
        <w:tabs>
          <w:tab w:val="left" w:pos="990"/>
        </w:tabs>
        <w:spacing w:after="0"/>
        <w:jc w:val="both"/>
      </w:pPr>
      <w:r>
        <w:tab/>
      </w:r>
      <w:r>
        <w:tab/>
      </w:r>
      <w:r>
        <w:tab/>
        <w:t>CB</w:t>
      </w:r>
      <w:r>
        <w:tab/>
        <w:t>COMMUNITY BUSINESS DISTRICT</w:t>
      </w:r>
    </w:p>
    <w:p w14:paraId="2B20E2FA" w14:textId="032EB332" w:rsidR="00591D57" w:rsidRDefault="00591D57" w:rsidP="00591D57">
      <w:pPr>
        <w:tabs>
          <w:tab w:val="left" w:pos="990"/>
        </w:tabs>
        <w:spacing w:after="0"/>
        <w:jc w:val="both"/>
      </w:pPr>
      <w:r>
        <w:tab/>
      </w:r>
      <w:r>
        <w:tab/>
      </w:r>
      <w:r>
        <w:tab/>
        <w:t>DE</w:t>
      </w:r>
      <w:r>
        <w:tab/>
        <w:t>DOWNTOWN ENTERPRISE DISTRICT</w:t>
      </w:r>
    </w:p>
    <w:p w14:paraId="62230AC6" w14:textId="1A1B4EDE" w:rsidR="00591D57" w:rsidRDefault="00591D57" w:rsidP="00591D57">
      <w:pPr>
        <w:tabs>
          <w:tab w:val="left" w:pos="990"/>
        </w:tabs>
        <w:spacing w:after="0"/>
        <w:jc w:val="both"/>
      </w:pPr>
      <w:r>
        <w:tab/>
      </w:r>
      <w:r>
        <w:tab/>
      </w:r>
      <w:r>
        <w:tab/>
        <w:t>I</w:t>
      </w:r>
      <w:r>
        <w:tab/>
        <w:t>INDUSTRIAL DISTRICT</w:t>
      </w:r>
    </w:p>
    <w:p w14:paraId="232CA359" w14:textId="585FC513" w:rsidR="00591D57" w:rsidRDefault="00591D57" w:rsidP="00591D57">
      <w:pPr>
        <w:tabs>
          <w:tab w:val="left" w:pos="990"/>
        </w:tabs>
        <w:spacing w:after="0"/>
        <w:jc w:val="both"/>
      </w:pPr>
      <w:r>
        <w:tab/>
      </w:r>
      <w:r>
        <w:tab/>
      </w:r>
      <w:r>
        <w:tab/>
        <w:t>SU</w:t>
      </w:r>
      <w:r>
        <w:tab/>
        <w:t>SPECIAL USE DISTRICT</w:t>
      </w:r>
    </w:p>
    <w:p w14:paraId="05386582" w14:textId="575658B2" w:rsidR="003D3122" w:rsidRDefault="00591D57" w:rsidP="00591D57">
      <w:pPr>
        <w:tabs>
          <w:tab w:val="left" w:pos="990"/>
        </w:tabs>
        <w:spacing w:after="0"/>
        <w:jc w:val="both"/>
      </w:pPr>
      <w:r>
        <w:tab/>
      </w:r>
      <w:r>
        <w:tab/>
      </w:r>
      <w:r>
        <w:tab/>
        <w:t>RC</w:t>
      </w:r>
      <w:r>
        <w:tab/>
        <w:t>REGIONAL COMMERCE DISTRICT</w:t>
      </w:r>
    </w:p>
    <w:p w14:paraId="51567EB2" w14:textId="77777777" w:rsidR="00591D57" w:rsidRDefault="00591D57" w:rsidP="00591D57">
      <w:pPr>
        <w:tabs>
          <w:tab w:val="left" w:pos="990"/>
        </w:tabs>
        <w:spacing w:after="0"/>
        <w:jc w:val="both"/>
      </w:pPr>
    </w:p>
    <w:p w14:paraId="0B0007A0" w14:textId="4FB7C03A" w:rsidR="003D3122" w:rsidRDefault="00733E44" w:rsidP="003D3122">
      <w:pPr>
        <w:tabs>
          <w:tab w:val="left" w:pos="990"/>
        </w:tabs>
        <w:jc w:val="center"/>
      </w:pPr>
      <w:r>
        <w:rPr>
          <w:noProof/>
        </w:rPr>
        <w:lastRenderedPageBreak/>
        <w:drawing>
          <wp:anchor distT="0" distB="0" distL="114300" distR="114300" simplePos="0" relativeHeight="251658240" behindDoc="1" locked="0" layoutInCell="1" allowOverlap="1" wp14:anchorId="056D9909" wp14:editId="55F185A6">
            <wp:simplePos x="0" y="0"/>
            <wp:positionH relativeFrom="column">
              <wp:posOffset>855345</wp:posOffset>
            </wp:positionH>
            <wp:positionV relativeFrom="paragraph">
              <wp:posOffset>0</wp:posOffset>
            </wp:positionV>
            <wp:extent cx="4219575" cy="4266509"/>
            <wp:effectExtent l="0" t="0" r="0" b="0"/>
            <wp:wrapTight wrapText="bothSides">
              <wp:wrapPolygon edited="0">
                <wp:start x="0" y="0"/>
                <wp:lineTo x="0" y="21510"/>
                <wp:lineTo x="21454" y="21510"/>
                <wp:lineTo x="21454" y="0"/>
                <wp:lineTo x="0" y="0"/>
              </wp:wrapPolygon>
            </wp:wrapTight>
            <wp:docPr id="1732507280" name="Picture 1" descr="A map of a neighborh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507280" name="Picture 1" descr="A map of a neighborhood&#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9575" cy="4266509"/>
                    </a:xfrm>
                    <a:prstGeom prst="rect">
                      <a:avLst/>
                    </a:prstGeom>
                    <a:noFill/>
                  </pic:spPr>
                </pic:pic>
              </a:graphicData>
            </a:graphic>
          </wp:anchor>
        </w:drawing>
      </w:r>
    </w:p>
    <w:p w14:paraId="4D3DBC1F" w14:textId="5466D178" w:rsidR="003D3122" w:rsidRDefault="003D3122" w:rsidP="003D3122">
      <w:pPr>
        <w:tabs>
          <w:tab w:val="left" w:pos="990"/>
        </w:tabs>
        <w:jc w:val="center"/>
      </w:pPr>
    </w:p>
    <w:p w14:paraId="077ECB21" w14:textId="26435EFF" w:rsidR="003D3122" w:rsidRDefault="003D3122" w:rsidP="003D3122">
      <w:pPr>
        <w:tabs>
          <w:tab w:val="left" w:pos="990"/>
        </w:tabs>
        <w:jc w:val="center"/>
      </w:pPr>
    </w:p>
    <w:p w14:paraId="01A02459" w14:textId="779F1749" w:rsidR="003D3122" w:rsidRDefault="003D3122" w:rsidP="003D3122">
      <w:pPr>
        <w:tabs>
          <w:tab w:val="left" w:pos="990"/>
        </w:tabs>
        <w:jc w:val="center"/>
      </w:pPr>
    </w:p>
    <w:p w14:paraId="2D4D4B20" w14:textId="0947D688" w:rsidR="003D3122" w:rsidRDefault="003D3122" w:rsidP="003D3122">
      <w:pPr>
        <w:tabs>
          <w:tab w:val="left" w:pos="990"/>
        </w:tabs>
        <w:jc w:val="center"/>
      </w:pPr>
    </w:p>
    <w:p w14:paraId="23FDD2F5" w14:textId="5B92D9A5" w:rsidR="003D3122" w:rsidRDefault="003D3122" w:rsidP="003D3122">
      <w:pPr>
        <w:tabs>
          <w:tab w:val="left" w:pos="990"/>
        </w:tabs>
        <w:jc w:val="center"/>
      </w:pPr>
    </w:p>
    <w:p w14:paraId="2BB46436" w14:textId="42753A38" w:rsidR="003D3122" w:rsidRDefault="003D3122" w:rsidP="003D3122">
      <w:pPr>
        <w:tabs>
          <w:tab w:val="left" w:pos="990"/>
        </w:tabs>
        <w:jc w:val="center"/>
      </w:pPr>
    </w:p>
    <w:p w14:paraId="26473E94" w14:textId="16386B24" w:rsidR="003D3122" w:rsidRDefault="003D3122" w:rsidP="003D3122">
      <w:pPr>
        <w:tabs>
          <w:tab w:val="left" w:pos="990"/>
        </w:tabs>
        <w:jc w:val="center"/>
      </w:pPr>
    </w:p>
    <w:p w14:paraId="0D730079" w14:textId="0FE5E4DF" w:rsidR="003D3122" w:rsidRDefault="003D3122" w:rsidP="003D3122">
      <w:pPr>
        <w:tabs>
          <w:tab w:val="left" w:pos="990"/>
        </w:tabs>
        <w:jc w:val="center"/>
      </w:pPr>
    </w:p>
    <w:p w14:paraId="0189FA5C" w14:textId="25564981" w:rsidR="003D3122" w:rsidRDefault="003D3122" w:rsidP="003D3122">
      <w:pPr>
        <w:tabs>
          <w:tab w:val="left" w:pos="990"/>
        </w:tabs>
        <w:jc w:val="center"/>
      </w:pPr>
    </w:p>
    <w:p w14:paraId="7A4EA889" w14:textId="36A490D6" w:rsidR="003D3122" w:rsidRDefault="003D3122" w:rsidP="003D3122">
      <w:pPr>
        <w:tabs>
          <w:tab w:val="left" w:pos="990"/>
        </w:tabs>
        <w:jc w:val="center"/>
      </w:pPr>
    </w:p>
    <w:p w14:paraId="625523C1" w14:textId="77497DEC" w:rsidR="003D3122" w:rsidRDefault="003D3122" w:rsidP="003D3122">
      <w:pPr>
        <w:tabs>
          <w:tab w:val="left" w:pos="990"/>
        </w:tabs>
        <w:jc w:val="center"/>
      </w:pPr>
    </w:p>
    <w:p w14:paraId="5970CCA1" w14:textId="57672D1B" w:rsidR="003D3122" w:rsidRDefault="003D3122" w:rsidP="003D3122">
      <w:pPr>
        <w:tabs>
          <w:tab w:val="left" w:pos="990"/>
        </w:tabs>
        <w:jc w:val="center"/>
      </w:pPr>
    </w:p>
    <w:p w14:paraId="567D88E1" w14:textId="493EE2E4" w:rsidR="003D3122" w:rsidRDefault="000466DF" w:rsidP="000466DF">
      <w:pPr>
        <w:pStyle w:val="ListParagraph"/>
        <w:numPr>
          <w:ilvl w:val="0"/>
          <w:numId w:val="3"/>
        </w:numPr>
        <w:tabs>
          <w:tab w:val="left" w:pos="990"/>
        </w:tabs>
        <w:rPr>
          <w:b/>
          <w:bCs/>
        </w:rPr>
      </w:pPr>
      <w:r w:rsidRPr="000466DF">
        <w:rPr>
          <w:b/>
          <w:bCs/>
        </w:rPr>
        <w:t>PUBLIC HEALTH &amp; SAFETY</w:t>
      </w:r>
    </w:p>
    <w:p w14:paraId="0C932D22" w14:textId="307DE848" w:rsidR="000466DF" w:rsidRDefault="000466DF" w:rsidP="000466DF">
      <w:pPr>
        <w:tabs>
          <w:tab w:val="left" w:pos="990"/>
        </w:tabs>
      </w:pPr>
      <w:r>
        <w:t>In accordance with O.R.C. 4301.82(B)(S), the proposed requirements for the purpose of ensuring public health and safety within the DORA shall include:</w:t>
      </w:r>
    </w:p>
    <w:p w14:paraId="1418D4C0" w14:textId="009AB3F1" w:rsidR="000466DF" w:rsidRPr="00EF7663" w:rsidRDefault="000466DF" w:rsidP="00EF7663">
      <w:pPr>
        <w:tabs>
          <w:tab w:val="left" w:pos="990"/>
        </w:tabs>
        <w:spacing w:after="0"/>
        <w:rPr>
          <w:b/>
          <w:bCs/>
        </w:rPr>
      </w:pPr>
      <w:r w:rsidRPr="00EF7663">
        <w:rPr>
          <w:b/>
          <w:bCs/>
        </w:rPr>
        <w:t>Outdoor Dining Right of Way</w:t>
      </w:r>
    </w:p>
    <w:p w14:paraId="738D0174" w14:textId="34208193" w:rsidR="000466DF" w:rsidRDefault="000466DF" w:rsidP="000466DF">
      <w:pPr>
        <w:tabs>
          <w:tab w:val="left" w:pos="990"/>
        </w:tabs>
      </w:pPr>
      <w:r>
        <w:t xml:space="preserve">Qualifying permit holders that desire to sell alcoholic beverages as part of providing an outdoor dining area in the City of Wellston’s right-of-way (adjacent to the establishment), must obtain a right-of-way permit and meet the requirements of the Codified Ordinances for right-of-way use, and the DORA. These policies will require the qualifying permit holder to submit </w:t>
      </w:r>
      <w:r w:rsidR="002B1F0F">
        <w:t xml:space="preserve">a sanitation plan, and the physical layout of the tables, chairs, and other facilities to, among other things, comply with ADA requirements. It is anticipated that </w:t>
      </w:r>
      <w:r w:rsidR="00591D57">
        <w:t>the busing</w:t>
      </w:r>
      <w:r w:rsidR="002B1F0F">
        <w:t xml:space="preserve"> of tables will be required and/or adequate trash cans be in place. Additionally, the permit review will ensure that there are adequate pedestrian passageways and that ingress/egress for emergency services is adequate. Failure to comply with the requirements of the permit can result in revocation.</w:t>
      </w:r>
    </w:p>
    <w:p w14:paraId="25A265C6" w14:textId="49F5C512" w:rsidR="002B1F0F" w:rsidRPr="00EF7663" w:rsidRDefault="002B1F0F" w:rsidP="00EF7663">
      <w:pPr>
        <w:tabs>
          <w:tab w:val="left" w:pos="990"/>
        </w:tabs>
        <w:spacing w:after="0"/>
        <w:rPr>
          <w:b/>
          <w:bCs/>
        </w:rPr>
      </w:pPr>
      <w:r w:rsidRPr="00EF7663">
        <w:rPr>
          <w:b/>
          <w:bCs/>
        </w:rPr>
        <w:t>Special Events</w:t>
      </w:r>
    </w:p>
    <w:p w14:paraId="5A2D07A3" w14:textId="5E17A54A" w:rsidR="002B1F0F" w:rsidRDefault="002B1F0F" w:rsidP="000466DF">
      <w:pPr>
        <w:tabs>
          <w:tab w:val="left" w:pos="990"/>
        </w:tabs>
      </w:pPr>
      <w:r>
        <w:t>The City of Wellston requires that each special event using City property receive a permit from the City. Permit requirements may differ between events depending on their size, layout, use of right-of-way, and program. However, each event will be established. The necessity</w:t>
      </w:r>
      <w:r w:rsidR="005213EF">
        <w:t xml:space="preserve"> for portable </w:t>
      </w:r>
      <w:r w:rsidR="005213EF">
        <w:lastRenderedPageBreak/>
        <w:t>bathrooms, handicap accessibility, pedestrian mobility, police, fire and emergency medical ingress and egr</w:t>
      </w:r>
      <w:r w:rsidR="005213EF" w:rsidRPr="00591D57">
        <w:t>ess, crowd control, DORA boundary and trash management (cans, pick-up, etc.) will be addressed. Event organizers may be required to pay for special duty officers or overtime for public service or safety workers if necessary to ensure adequate health, public and safety requirements.</w:t>
      </w:r>
    </w:p>
    <w:p w14:paraId="7B9D1C60" w14:textId="749616EF" w:rsidR="005213EF" w:rsidRPr="00EF7663" w:rsidRDefault="005213EF" w:rsidP="00EF7663">
      <w:pPr>
        <w:tabs>
          <w:tab w:val="left" w:pos="990"/>
        </w:tabs>
        <w:spacing w:after="0"/>
        <w:rPr>
          <w:b/>
          <w:bCs/>
        </w:rPr>
      </w:pPr>
      <w:r w:rsidRPr="00EF7663">
        <w:rPr>
          <w:b/>
          <w:bCs/>
        </w:rPr>
        <w:t>City of Wellston DORA Safety Plan</w:t>
      </w:r>
    </w:p>
    <w:p w14:paraId="1EDD790D" w14:textId="16C96B84" w:rsidR="005213EF" w:rsidRDefault="005213EF" w:rsidP="000466DF">
      <w:pPr>
        <w:tabs>
          <w:tab w:val="left" w:pos="990"/>
        </w:tabs>
      </w:pPr>
      <w:r>
        <w:t xml:space="preserve">The Safety Plan will help maintain Public safety within the </w:t>
      </w:r>
      <w:r w:rsidR="00591D57">
        <w:t>DORA and</w:t>
      </w:r>
      <w:r>
        <w:t xml:space="preserve"> designate the number </w:t>
      </w:r>
      <w:r w:rsidR="00B34FCE">
        <w:t>of</w:t>
      </w:r>
      <w:r>
        <w:t xml:space="preserve"> personnel needed to execute the Safety Plan. This will be </w:t>
      </w:r>
      <w:r w:rsidR="00B34FCE">
        <w:t>accomplished</w:t>
      </w:r>
      <w:r>
        <w:t xml:space="preserve"> in the following manner</w:t>
      </w:r>
      <w:r w:rsidR="00591D57">
        <w:t>:</w:t>
      </w:r>
    </w:p>
    <w:p w14:paraId="36EFD573" w14:textId="5215698F" w:rsidR="00B34FCE" w:rsidRDefault="00B34FCE" w:rsidP="000466DF">
      <w:pPr>
        <w:tabs>
          <w:tab w:val="left" w:pos="990"/>
        </w:tabs>
      </w:pPr>
      <w:r>
        <w:t>Current Public Safety Personnel and adequate to maintain public safety within the DORA district. The City of Wellston Police Department (WPD) currently has multiple overlapping shifts which will enable it to maintain public safety within the DORA district.</w:t>
      </w:r>
    </w:p>
    <w:p w14:paraId="26018D1C" w14:textId="195A67F6" w:rsidR="00B34FCE" w:rsidRDefault="00B34FCE" w:rsidP="000466DF">
      <w:pPr>
        <w:tabs>
          <w:tab w:val="left" w:pos="990"/>
        </w:tabs>
      </w:pPr>
      <w:r>
        <w:t xml:space="preserve">WPD has flexibility when deploying resources and has years of experience dealing with </w:t>
      </w:r>
      <w:proofErr w:type="gramStart"/>
      <w:r>
        <w:t>all of</w:t>
      </w:r>
      <w:proofErr w:type="gramEnd"/>
      <w:r>
        <w:t xml:space="preserve"> the downtown events such as </w:t>
      </w:r>
      <w:proofErr w:type="spellStart"/>
      <w:proofErr w:type="gramStart"/>
      <w:r w:rsidR="00EF7663">
        <w:t>OHillCo</w:t>
      </w:r>
      <w:proofErr w:type="spellEnd"/>
      <w:proofErr w:type="gramEnd"/>
      <w:r w:rsidR="00EF7663">
        <w:t xml:space="preserve"> Festival</w:t>
      </w:r>
      <w:r>
        <w:t xml:space="preserve"> and other individual events which draw large crowds throughout the year. </w:t>
      </w:r>
    </w:p>
    <w:p w14:paraId="09751718" w14:textId="72750E62" w:rsidR="00B34FCE" w:rsidRPr="000E5A18" w:rsidRDefault="00B34FCE" w:rsidP="00EF7663">
      <w:pPr>
        <w:tabs>
          <w:tab w:val="left" w:pos="990"/>
        </w:tabs>
        <w:spacing w:after="0"/>
      </w:pPr>
      <w:r w:rsidRPr="000E5A18">
        <w:t>Staffing for the DORA would consist of</w:t>
      </w:r>
      <w:r w:rsidR="000E5A18">
        <w:t>:</w:t>
      </w:r>
    </w:p>
    <w:p w14:paraId="7A692700" w14:textId="060D3FCE" w:rsidR="00B34FCE" w:rsidRPr="000E5A18" w:rsidRDefault="000902D3" w:rsidP="00EF7663">
      <w:pPr>
        <w:pStyle w:val="ListParagraph"/>
        <w:numPr>
          <w:ilvl w:val="0"/>
          <w:numId w:val="5"/>
        </w:numPr>
        <w:tabs>
          <w:tab w:val="left" w:pos="990"/>
        </w:tabs>
        <w:spacing w:after="0"/>
      </w:pPr>
      <w:r w:rsidRPr="000E5A18">
        <w:t>Utilizes</w:t>
      </w:r>
      <w:r w:rsidR="00B34FCE" w:rsidRPr="000E5A18">
        <w:t xml:space="preserve"> the current schedule</w:t>
      </w:r>
      <w:r w:rsidRPr="000E5A18">
        <w:t xml:space="preserve">d overlapping shift of </w:t>
      </w:r>
      <w:r w:rsidR="000E5A18" w:rsidRPr="000E5A18">
        <w:t>5</w:t>
      </w:r>
      <w:r w:rsidRPr="000E5A18">
        <w:t>a-</w:t>
      </w:r>
      <w:r w:rsidR="000E5A18" w:rsidRPr="000E5A18">
        <w:t>3</w:t>
      </w:r>
      <w:r w:rsidRPr="000E5A18">
        <w:t xml:space="preserve">p, </w:t>
      </w:r>
      <w:r w:rsidR="000E5A18" w:rsidRPr="000E5A18">
        <w:t>7a</w:t>
      </w:r>
      <w:r w:rsidRPr="000E5A18">
        <w:t>-</w:t>
      </w:r>
      <w:r w:rsidR="000E5A18" w:rsidRPr="000E5A18">
        <w:t>5p, 9a-7p</w:t>
      </w:r>
      <w:r w:rsidRPr="000E5A18">
        <w:t xml:space="preserve"> and 9</w:t>
      </w:r>
      <w:r w:rsidR="000E5A18" w:rsidRPr="000E5A18">
        <w:t>p</w:t>
      </w:r>
      <w:r w:rsidRPr="000E5A18">
        <w:t>-7a and gives the ability to actively patrol the DORA and have a visible presence in the assigned area.</w:t>
      </w:r>
    </w:p>
    <w:p w14:paraId="4BE17985" w14:textId="73A07953" w:rsidR="000902D3" w:rsidRDefault="000902D3" w:rsidP="00B34FCE">
      <w:pPr>
        <w:pStyle w:val="ListParagraph"/>
        <w:numPr>
          <w:ilvl w:val="0"/>
          <w:numId w:val="5"/>
        </w:numPr>
        <w:tabs>
          <w:tab w:val="left" w:pos="990"/>
        </w:tabs>
      </w:pPr>
      <w:r>
        <w:t xml:space="preserve">During the pre-planned or known special events that will increase the activity in the DORA area with WPD will seek organizations involved with the events to help supplement the manning needed to effectively police the DORA area. WPD will seek payment from such organizations for extra duty officer(s) as needed. The officer(s) primary responsibility would be in the downtown are business district and main street district where the DORA is located. </w:t>
      </w:r>
    </w:p>
    <w:p w14:paraId="22983EBD" w14:textId="3CB386F0" w:rsidR="000902D3" w:rsidRDefault="000902D3" w:rsidP="00B34FCE">
      <w:pPr>
        <w:pStyle w:val="ListParagraph"/>
        <w:numPr>
          <w:ilvl w:val="0"/>
          <w:numId w:val="5"/>
        </w:numPr>
        <w:tabs>
          <w:tab w:val="left" w:pos="990"/>
        </w:tabs>
      </w:pPr>
      <w:r>
        <w:t>All supervisors or OIC’s (O</w:t>
      </w:r>
      <w:r w:rsidR="00D53C75">
        <w:t>fficers in Charge) have the flexibility to call in additional manning or emergency situations or if large crowds start to get out of control.  Beginning with the commencement if the DORA and continuing for a period of six (6) consecutive months, the Mayor of the City Wellston, The Chief of Police of the City of Wellston, and the DORA review committee shall meet quarterly to review the Safety Plan herein. The purpose of this meeting will be to determine whether updates, modifications or supplementation may be advised or required, and in said event, such changes shall be presented to Council for consideration and implementation.</w:t>
      </w:r>
    </w:p>
    <w:p w14:paraId="3266A23E" w14:textId="77777777" w:rsidR="00D53C75" w:rsidRDefault="00D53C75" w:rsidP="00D53C75">
      <w:pPr>
        <w:pStyle w:val="ListParagraph"/>
        <w:tabs>
          <w:tab w:val="left" w:pos="990"/>
        </w:tabs>
      </w:pPr>
    </w:p>
    <w:p w14:paraId="36699B41" w14:textId="6344551B" w:rsidR="00D53C75" w:rsidRDefault="00D53C75" w:rsidP="00D53C75">
      <w:pPr>
        <w:pStyle w:val="ListParagraph"/>
        <w:tabs>
          <w:tab w:val="left" w:pos="990"/>
        </w:tabs>
      </w:pPr>
      <w:r>
        <w:t>The Mayor of the City of Wellston, the Chief of Police of the City of Wellston, and the DORA review committee shall meet and review the</w:t>
      </w:r>
      <w:r w:rsidR="008A1FBD">
        <w:t xml:space="preserve"> Safety Plan as needed for any special events within the DORA or as other circumstances may require or arise.</w:t>
      </w:r>
    </w:p>
    <w:p w14:paraId="68762778" w14:textId="77777777" w:rsidR="008A1FBD" w:rsidRDefault="008A1FBD" w:rsidP="00D53C75">
      <w:pPr>
        <w:pStyle w:val="ListParagraph"/>
        <w:tabs>
          <w:tab w:val="left" w:pos="990"/>
        </w:tabs>
      </w:pPr>
    </w:p>
    <w:p w14:paraId="22CEF888" w14:textId="131631EA" w:rsidR="005213EF" w:rsidRPr="000466DF" w:rsidRDefault="008A1FBD" w:rsidP="00EF7663">
      <w:pPr>
        <w:pStyle w:val="ListParagraph"/>
        <w:tabs>
          <w:tab w:val="left" w:pos="990"/>
        </w:tabs>
      </w:pPr>
      <w:r>
        <w:t xml:space="preserve">The Mayor of the City of Wellston, the Chief of Police of the City of Wellston, and the DORA review committee have determined that the Safety Plan described herein is </w:t>
      </w:r>
      <w:r>
        <w:lastRenderedPageBreak/>
        <w:t xml:space="preserve">sufficient to maintain public safety within the DORA. This Safety Plan can be </w:t>
      </w:r>
      <w:proofErr w:type="gramStart"/>
      <w:r>
        <w:t>executed</w:t>
      </w:r>
      <w:proofErr w:type="gramEnd"/>
      <w:r>
        <w:t xml:space="preserve"> with the existing personnel of the City of Wellston. </w:t>
      </w:r>
    </w:p>
    <w:sectPr w:rsidR="005213EF" w:rsidRPr="000466DF" w:rsidSect="00461380">
      <w:footerReference w:type="default" r:id="rId10"/>
      <w:type w:val="continuous"/>
      <w:pgSz w:w="12240" w:h="15840" w:code="1"/>
      <w:pgMar w:top="1440" w:right="1728" w:bottom="1440" w:left="1728" w:header="720" w:footer="720" w:gutter="0"/>
      <w:paperSrc w:first="7" w:other="7"/>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B62CFE" w14:textId="77777777" w:rsidR="008B2313" w:rsidRDefault="008B2313" w:rsidP="008E1FD2">
      <w:pPr>
        <w:spacing w:after="0" w:line="240" w:lineRule="auto"/>
      </w:pPr>
      <w:r>
        <w:separator/>
      </w:r>
    </w:p>
  </w:endnote>
  <w:endnote w:type="continuationSeparator" w:id="0">
    <w:p w14:paraId="2D854D88" w14:textId="77777777" w:rsidR="008B2313" w:rsidRDefault="008B2313" w:rsidP="008E1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04018136"/>
      <w:docPartObj>
        <w:docPartGallery w:val="Page Numbers (Bottom of Page)"/>
        <w:docPartUnique/>
      </w:docPartObj>
    </w:sdtPr>
    <w:sdtEndPr>
      <w:rPr>
        <w:noProof/>
      </w:rPr>
    </w:sdtEndPr>
    <w:sdtContent>
      <w:p w14:paraId="0E71F710" w14:textId="11629BF2" w:rsidR="008E1FD2" w:rsidRDefault="008E1FD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6F2564" w14:textId="77777777" w:rsidR="008E1FD2" w:rsidRDefault="008E1F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771D85" w14:textId="77777777" w:rsidR="008B2313" w:rsidRDefault="008B2313" w:rsidP="008E1FD2">
      <w:pPr>
        <w:spacing w:after="0" w:line="240" w:lineRule="auto"/>
      </w:pPr>
      <w:r>
        <w:separator/>
      </w:r>
    </w:p>
  </w:footnote>
  <w:footnote w:type="continuationSeparator" w:id="0">
    <w:p w14:paraId="3AE7572F" w14:textId="77777777" w:rsidR="008B2313" w:rsidRDefault="008B2313" w:rsidP="008E1F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9E63C4"/>
    <w:multiLevelType w:val="hybridMultilevel"/>
    <w:tmpl w:val="A56E01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4C3445"/>
    <w:multiLevelType w:val="hybridMultilevel"/>
    <w:tmpl w:val="005AD23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F3B3EA0"/>
    <w:multiLevelType w:val="hybridMultilevel"/>
    <w:tmpl w:val="A56E019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2895D13"/>
    <w:multiLevelType w:val="hybridMultilevel"/>
    <w:tmpl w:val="D3D07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2D639D"/>
    <w:multiLevelType w:val="hybridMultilevel"/>
    <w:tmpl w:val="8D34A4C6"/>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896671518">
    <w:abstractNumId w:val="4"/>
  </w:num>
  <w:num w:numId="2" w16cid:durableId="1448234412">
    <w:abstractNumId w:val="0"/>
  </w:num>
  <w:num w:numId="3" w16cid:durableId="994643758">
    <w:abstractNumId w:val="2"/>
  </w:num>
  <w:num w:numId="4" w16cid:durableId="774793594">
    <w:abstractNumId w:val="1"/>
  </w:num>
  <w:num w:numId="5" w16cid:durableId="17535787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gutterAtTop/>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D2"/>
    <w:rsid w:val="000466DF"/>
    <w:rsid w:val="000518A7"/>
    <w:rsid w:val="000644D5"/>
    <w:rsid w:val="000902D3"/>
    <w:rsid w:val="000C4465"/>
    <w:rsid w:val="000E249E"/>
    <w:rsid w:val="000E5A18"/>
    <w:rsid w:val="00117F1F"/>
    <w:rsid w:val="001D58B8"/>
    <w:rsid w:val="002046BB"/>
    <w:rsid w:val="002058CD"/>
    <w:rsid w:val="00215A86"/>
    <w:rsid w:val="00251865"/>
    <w:rsid w:val="002B1F0F"/>
    <w:rsid w:val="002B45B7"/>
    <w:rsid w:val="002B4667"/>
    <w:rsid w:val="002D00B0"/>
    <w:rsid w:val="002F08AF"/>
    <w:rsid w:val="00330255"/>
    <w:rsid w:val="003343E1"/>
    <w:rsid w:val="00391DFC"/>
    <w:rsid w:val="003A1BDF"/>
    <w:rsid w:val="003D3122"/>
    <w:rsid w:val="003F344A"/>
    <w:rsid w:val="00417753"/>
    <w:rsid w:val="0044758B"/>
    <w:rsid w:val="00461380"/>
    <w:rsid w:val="004E61C9"/>
    <w:rsid w:val="004E7340"/>
    <w:rsid w:val="005032E9"/>
    <w:rsid w:val="005048B1"/>
    <w:rsid w:val="005213EF"/>
    <w:rsid w:val="005317BD"/>
    <w:rsid w:val="005326FD"/>
    <w:rsid w:val="00537330"/>
    <w:rsid w:val="00591D57"/>
    <w:rsid w:val="00597DA7"/>
    <w:rsid w:val="005B402C"/>
    <w:rsid w:val="00674B8C"/>
    <w:rsid w:val="006973D2"/>
    <w:rsid w:val="006D2514"/>
    <w:rsid w:val="006F43BE"/>
    <w:rsid w:val="00700554"/>
    <w:rsid w:val="00733728"/>
    <w:rsid w:val="00733E44"/>
    <w:rsid w:val="00767ED8"/>
    <w:rsid w:val="00784ACE"/>
    <w:rsid w:val="007E105D"/>
    <w:rsid w:val="007F1028"/>
    <w:rsid w:val="00861A78"/>
    <w:rsid w:val="00864F13"/>
    <w:rsid w:val="008977D5"/>
    <w:rsid w:val="008A1FBD"/>
    <w:rsid w:val="008B2313"/>
    <w:rsid w:val="008B2B92"/>
    <w:rsid w:val="008E1FD2"/>
    <w:rsid w:val="009014B0"/>
    <w:rsid w:val="0094604D"/>
    <w:rsid w:val="00A76903"/>
    <w:rsid w:val="00A94E4E"/>
    <w:rsid w:val="00B006DE"/>
    <w:rsid w:val="00B02BF3"/>
    <w:rsid w:val="00B34FCE"/>
    <w:rsid w:val="00B47CD6"/>
    <w:rsid w:val="00B814AA"/>
    <w:rsid w:val="00BE74A8"/>
    <w:rsid w:val="00C0564F"/>
    <w:rsid w:val="00C34310"/>
    <w:rsid w:val="00CC3E41"/>
    <w:rsid w:val="00CF083C"/>
    <w:rsid w:val="00CF339E"/>
    <w:rsid w:val="00D53C75"/>
    <w:rsid w:val="00D64C2A"/>
    <w:rsid w:val="00D84FDF"/>
    <w:rsid w:val="00D90461"/>
    <w:rsid w:val="00D95E38"/>
    <w:rsid w:val="00E03019"/>
    <w:rsid w:val="00E7677B"/>
    <w:rsid w:val="00E801E1"/>
    <w:rsid w:val="00EF7663"/>
    <w:rsid w:val="00F1716F"/>
    <w:rsid w:val="00FE18A3"/>
    <w:rsid w:val="01AC3244"/>
    <w:rsid w:val="0224E7CB"/>
    <w:rsid w:val="02E53A7D"/>
    <w:rsid w:val="0326AC12"/>
    <w:rsid w:val="03AE7979"/>
    <w:rsid w:val="042576E8"/>
    <w:rsid w:val="06316B34"/>
    <w:rsid w:val="0650A1EF"/>
    <w:rsid w:val="0798CE07"/>
    <w:rsid w:val="07B15DA3"/>
    <w:rsid w:val="08B295B1"/>
    <w:rsid w:val="08CF554D"/>
    <w:rsid w:val="09477AA2"/>
    <w:rsid w:val="0A392F2C"/>
    <w:rsid w:val="0A70C595"/>
    <w:rsid w:val="0A76B9E2"/>
    <w:rsid w:val="0B1596A5"/>
    <w:rsid w:val="0BA599AA"/>
    <w:rsid w:val="0D726C24"/>
    <w:rsid w:val="0D78C096"/>
    <w:rsid w:val="0D7B3249"/>
    <w:rsid w:val="0DFF5407"/>
    <w:rsid w:val="0FEC06BD"/>
    <w:rsid w:val="106B9031"/>
    <w:rsid w:val="10A47F39"/>
    <w:rsid w:val="10AE9058"/>
    <w:rsid w:val="10B52A0E"/>
    <w:rsid w:val="10B6CF49"/>
    <w:rsid w:val="1101CB3E"/>
    <w:rsid w:val="11FC9170"/>
    <w:rsid w:val="128D6C60"/>
    <w:rsid w:val="129D9B9F"/>
    <w:rsid w:val="1320A20F"/>
    <w:rsid w:val="17B26017"/>
    <w:rsid w:val="183545B5"/>
    <w:rsid w:val="1952F9F2"/>
    <w:rsid w:val="19DA62F9"/>
    <w:rsid w:val="19F9804F"/>
    <w:rsid w:val="1A196554"/>
    <w:rsid w:val="1A1F59E9"/>
    <w:rsid w:val="1A5801AD"/>
    <w:rsid w:val="1B1E863F"/>
    <w:rsid w:val="1B66FE6B"/>
    <w:rsid w:val="1EECB5B4"/>
    <w:rsid w:val="1F4A7A2D"/>
    <w:rsid w:val="20537114"/>
    <w:rsid w:val="206F325D"/>
    <w:rsid w:val="20888615"/>
    <w:rsid w:val="225E60EA"/>
    <w:rsid w:val="2648BA69"/>
    <w:rsid w:val="26795991"/>
    <w:rsid w:val="277A055A"/>
    <w:rsid w:val="27995411"/>
    <w:rsid w:val="27BF2229"/>
    <w:rsid w:val="282B8F60"/>
    <w:rsid w:val="285624D2"/>
    <w:rsid w:val="285E5578"/>
    <w:rsid w:val="287FD3E8"/>
    <w:rsid w:val="289F33B2"/>
    <w:rsid w:val="28C6DEF7"/>
    <w:rsid w:val="28D75FF9"/>
    <w:rsid w:val="2C48B79B"/>
    <w:rsid w:val="2D8BDCAB"/>
    <w:rsid w:val="2DE41EC4"/>
    <w:rsid w:val="2ED10CA6"/>
    <w:rsid w:val="30A5FEF2"/>
    <w:rsid w:val="31191D98"/>
    <w:rsid w:val="311DF343"/>
    <w:rsid w:val="31350C3C"/>
    <w:rsid w:val="31B4D1B7"/>
    <w:rsid w:val="32699D35"/>
    <w:rsid w:val="327C9F2F"/>
    <w:rsid w:val="32DFF317"/>
    <w:rsid w:val="333AC7DD"/>
    <w:rsid w:val="33AC925E"/>
    <w:rsid w:val="33FD2C98"/>
    <w:rsid w:val="35FE9F11"/>
    <w:rsid w:val="3634111D"/>
    <w:rsid w:val="36391E83"/>
    <w:rsid w:val="3646A4A5"/>
    <w:rsid w:val="372CE64F"/>
    <w:rsid w:val="3770229A"/>
    <w:rsid w:val="37EE7CA6"/>
    <w:rsid w:val="384538EC"/>
    <w:rsid w:val="3974D658"/>
    <w:rsid w:val="3A9BE214"/>
    <w:rsid w:val="3AA1B8B3"/>
    <w:rsid w:val="3BEF1620"/>
    <w:rsid w:val="3C9FB4E7"/>
    <w:rsid w:val="3D8AE681"/>
    <w:rsid w:val="3DE778B1"/>
    <w:rsid w:val="3E40C3B4"/>
    <w:rsid w:val="402DA252"/>
    <w:rsid w:val="4226944A"/>
    <w:rsid w:val="427E26F3"/>
    <w:rsid w:val="43488C3D"/>
    <w:rsid w:val="438FBB98"/>
    <w:rsid w:val="44EBDC8F"/>
    <w:rsid w:val="4592E568"/>
    <w:rsid w:val="46310C8A"/>
    <w:rsid w:val="4715E1F6"/>
    <w:rsid w:val="4967FF0A"/>
    <w:rsid w:val="4A7A7905"/>
    <w:rsid w:val="4B6229F4"/>
    <w:rsid w:val="4BC2CE94"/>
    <w:rsid w:val="4CFD0E1C"/>
    <w:rsid w:val="4D9361C4"/>
    <w:rsid w:val="4F5BE52D"/>
    <w:rsid w:val="50B9FA80"/>
    <w:rsid w:val="51463AAB"/>
    <w:rsid w:val="52321018"/>
    <w:rsid w:val="52625F1E"/>
    <w:rsid w:val="52F5B8F3"/>
    <w:rsid w:val="5370E285"/>
    <w:rsid w:val="53CB87B1"/>
    <w:rsid w:val="55E0763B"/>
    <w:rsid w:val="58FB03DB"/>
    <w:rsid w:val="59BE5788"/>
    <w:rsid w:val="5BF7767B"/>
    <w:rsid w:val="5C78427D"/>
    <w:rsid w:val="5D7F552B"/>
    <w:rsid w:val="5E598082"/>
    <w:rsid w:val="5E9BAD62"/>
    <w:rsid w:val="605FDE33"/>
    <w:rsid w:val="6080B565"/>
    <w:rsid w:val="60EE104F"/>
    <w:rsid w:val="611F4D96"/>
    <w:rsid w:val="61CF488A"/>
    <w:rsid w:val="61E867B1"/>
    <w:rsid w:val="623F63A3"/>
    <w:rsid w:val="6367374D"/>
    <w:rsid w:val="66E681AC"/>
    <w:rsid w:val="67C36F5D"/>
    <w:rsid w:val="6983BA09"/>
    <w:rsid w:val="69920FFC"/>
    <w:rsid w:val="6A3305C0"/>
    <w:rsid w:val="6CC9B0BE"/>
    <w:rsid w:val="6D0837BC"/>
    <w:rsid w:val="6DCD2684"/>
    <w:rsid w:val="6DED7540"/>
    <w:rsid w:val="6E250629"/>
    <w:rsid w:val="6EEDA21A"/>
    <w:rsid w:val="6F80D35B"/>
    <w:rsid w:val="719E54EE"/>
    <w:rsid w:val="71DB53BF"/>
    <w:rsid w:val="7203ADAC"/>
    <w:rsid w:val="72181BEB"/>
    <w:rsid w:val="7380137C"/>
    <w:rsid w:val="741DB005"/>
    <w:rsid w:val="75B98066"/>
    <w:rsid w:val="75FD4865"/>
    <w:rsid w:val="761FDFD1"/>
    <w:rsid w:val="76A88219"/>
    <w:rsid w:val="77E2C27A"/>
    <w:rsid w:val="78ABE655"/>
    <w:rsid w:val="79657477"/>
    <w:rsid w:val="79EAF61D"/>
    <w:rsid w:val="79F91EE2"/>
    <w:rsid w:val="7A27D739"/>
    <w:rsid w:val="7A7C72BA"/>
    <w:rsid w:val="7AF77ED9"/>
    <w:rsid w:val="7C940775"/>
    <w:rsid w:val="7CA2B18E"/>
    <w:rsid w:val="7D379806"/>
    <w:rsid w:val="7D931718"/>
    <w:rsid w:val="7F087224"/>
    <w:rsid w:val="7FC4E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C577"/>
  <w15:docId w15:val="{EF21BB47-A830-41C3-B686-3CB170217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8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FD2"/>
    <w:pPr>
      <w:ind w:left="720"/>
      <w:contextualSpacing/>
    </w:pPr>
  </w:style>
  <w:style w:type="paragraph" w:styleId="Header">
    <w:name w:val="header"/>
    <w:basedOn w:val="Normal"/>
    <w:link w:val="HeaderChar"/>
    <w:uiPriority w:val="99"/>
    <w:unhideWhenUsed/>
    <w:rsid w:val="008E1F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1FD2"/>
  </w:style>
  <w:style w:type="paragraph" w:styleId="Footer">
    <w:name w:val="footer"/>
    <w:basedOn w:val="Normal"/>
    <w:link w:val="FooterChar"/>
    <w:uiPriority w:val="99"/>
    <w:unhideWhenUsed/>
    <w:rsid w:val="008E1F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1FD2"/>
  </w:style>
  <w:style w:type="character" w:styleId="CommentReference">
    <w:name w:val="annotation reference"/>
    <w:basedOn w:val="DefaultParagraphFont"/>
    <w:uiPriority w:val="99"/>
    <w:semiHidden/>
    <w:unhideWhenUsed/>
    <w:rsid w:val="00B34FCE"/>
    <w:rPr>
      <w:sz w:val="16"/>
      <w:szCs w:val="16"/>
    </w:rPr>
  </w:style>
  <w:style w:type="paragraph" w:styleId="CommentText">
    <w:name w:val="annotation text"/>
    <w:basedOn w:val="Normal"/>
    <w:link w:val="CommentTextChar"/>
    <w:uiPriority w:val="99"/>
    <w:unhideWhenUsed/>
    <w:rsid w:val="00B34FCE"/>
    <w:pPr>
      <w:spacing w:line="240" w:lineRule="auto"/>
    </w:pPr>
    <w:rPr>
      <w:sz w:val="20"/>
      <w:szCs w:val="20"/>
    </w:rPr>
  </w:style>
  <w:style w:type="character" w:customStyle="1" w:styleId="CommentTextChar">
    <w:name w:val="Comment Text Char"/>
    <w:basedOn w:val="DefaultParagraphFont"/>
    <w:link w:val="CommentText"/>
    <w:uiPriority w:val="99"/>
    <w:rsid w:val="00B34FCE"/>
    <w:rPr>
      <w:sz w:val="20"/>
      <w:szCs w:val="20"/>
    </w:rPr>
  </w:style>
  <w:style w:type="paragraph" w:styleId="CommentSubject">
    <w:name w:val="annotation subject"/>
    <w:basedOn w:val="CommentText"/>
    <w:next w:val="CommentText"/>
    <w:link w:val="CommentSubjectChar"/>
    <w:uiPriority w:val="99"/>
    <w:semiHidden/>
    <w:unhideWhenUsed/>
    <w:rsid w:val="00B34FCE"/>
    <w:rPr>
      <w:b/>
      <w:bCs/>
    </w:rPr>
  </w:style>
  <w:style w:type="character" w:customStyle="1" w:styleId="CommentSubjectChar">
    <w:name w:val="Comment Subject Char"/>
    <w:basedOn w:val="CommentTextChar"/>
    <w:link w:val="CommentSubject"/>
    <w:uiPriority w:val="99"/>
    <w:semiHidden/>
    <w:rsid w:val="00B34FCE"/>
    <w:rPr>
      <w:b/>
      <w:bCs/>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1174</TotalTime>
  <Pages>15</Pages>
  <Words>2117</Words>
  <Characters>12068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Mindy Eisnaugle</dc:creator>
  <cp:keywords/>
  <dc:description/>
  <cp:lastModifiedBy>Mindy Eisnaugle</cp:lastModifiedBy>
  <cp:revision>3</cp:revision>
  <cp:lastPrinted>2024-05-15T19:14:00Z</cp:lastPrinted>
  <dcterms:created xsi:type="dcterms:W3CDTF">2024-05-15T19:15:00Z</dcterms:created>
  <dcterms:modified xsi:type="dcterms:W3CDTF">2024-05-28T14:59:00Z</dcterms:modified>
</cp:coreProperties>
</file>